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0"/>
        <w:gridCol w:w="960"/>
        <w:gridCol w:w="760"/>
        <w:gridCol w:w="894"/>
        <w:gridCol w:w="894"/>
        <w:gridCol w:w="960"/>
        <w:gridCol w:w="799"/>
        <w:gridCol w:w="985"/>
        <w:gridCol w:w="852"/>
      </w:tblGrid>
      <w:tr w:rsidR="00F35385" w:rsidRPr="00F35385" w:rsidTr="00F35385">
        <w:trPr>
          <w:trHeight w:val="300"/>
        </w:trPr>
        <w:tc>
          <w:tcPr>
            <w:tcW w:w="1300" w:type="dxa"/>
            <w:shd w:val="clear" w:color="auto" w:fill="auto"/>
            <w:noWrap/>
            <w:vAlign w:val="bottom"/>
            <w:hideMark/>
          </w:tcPr>
          <w:p w:rsidR="00F35385" w:rsidRPr="00F35385" w:rsidRDefault="00F35385" w:rsidP="00F35385">
            <w:pPr>
              <w:spacing w:after="0" w:line="240" w:lineRule="auto"/>
              <w:rPr>
                <w:rFonts w:ascii="Times New Roman" w:eastAsia="Times New Roman" w:hAnsi="Times New Roman" w:cs="Times New Roman"/>
                <w:sz w:val="24"/>
                <w:szCs w:val="24"/>
                <w:lang w:eastAsia="sl-SI"/>
              </w:rPr>
            </w:pPr>
            <w:bookmarkStart w:id="0" w:name="_GoBack"/>
            <w:bookmarkEnd w:id="0"/>
          </w:p>
        </w:tc>
        <w:tc>
          <w:tcPr>
            <w:tcW w:w="960" w:type="dxa"/>
            <w:shd w:val="clear" w:color="000000" w:fill="C5D9F1"/>
            <w:noWrap/>
            <w:vAlign w:val="bottom"/>
            <w:hideMark/>
          </w:tcPr>
          <w:p w:rsidR="00F35385" w:rsidRPr="00F35385" w:rsidRDefault="00F35385" w:rsidP="00F35385">
            <w:pPr>
              <w:spacing w:after="0" w:line="240" w:lineRule="auto"/>
              <w:jc w:val="center"/>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VAJE</w:t>
            </w:r>
          </w:p>
        </w:tc>
        <w:tc>
          <w:tcPr>
            <w:tcW w:w="960" w:type="dxa"/>
            <w:shd w:val="clear" w:color="000000" w:fill="C5D9F1"/>
            <w:noWrap/>
            <w:vAlign w:val="bottom"/>
            <w:hideMark/>
          </w:tcPr>
          <w:p w:rsidR="00F35385" w:rsidRPr="00F35385" w:rsidRDefault="00F35385" w:rsidP="00F35385">
            <w:pPr>
              <w:spacing w:after="0" w:line="240" w:lineRule="auto"/>
              <w:jc w:val="center"/>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VAJE</w:t>
            </w:r>
          </w:p>
        </w:tc>
        <w:tc>
          <w:tcPr>
            <w:tcW w:w="760" w:type="dxa"/>
            <w:shd w:val="clear" w:color="000000" w:fill="C5D9F1"/>
            <w:noWrap/>
            <w:vAlign w:val="bottom"/>
            <w:hideMark/>
          </w:tcPr>
          <w:p w:rsidR="00F35385" w:rsidRPr="00F35385" w:rsidRDefault="00F35385" w:rsidP="00F35385">
            <w:pPr>
              <w:spacing w:after="0" w:line="240" w:lineRule="auto"/>
              <w:jc w:val="center"/>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VAJE</w:t>
            </w:r>
          </w:p>
        </w:tc>
        <w:tc>
          <w:tcPr>
            <w:tcW w:w="894" w:type="dxa"/>
            <w:shd w:val="clear" w:color="000000" w:fill="FDE9D9"/>
            <w:noWrap/>
            <w:vAlign w:val="bottom"/>
            <w:hideMark/>
          </w:tcPr>
          <w:p w:rsidR="00F35385" w:rsidRPr="00F35385" w:rsidRDefault="00F35385" w:rsidP="00F35385">
            <w:pPr>
              <w:spacing w:after="0" w:line="240" w:lineRule="auto"/>
              <w:jc w:val="center"/>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TEORIJA</w:t>
            </w:r>
          </w:p>
        </w:tc>
        <w:tc>
          <w:tcPr>
            <w:tcW w:w="894" w:type="dxa"/>
            <w:shd w:val="clear" w:color="000000" w:fill="FDE9D9"/>
            <w:noWrap/>
            <w:vAlign w:val="bottom"/>
            <w:hideMark/>
          </w:tcPr>
          <w:p w:rsidR="00F35385" w:rsidRPr="00F35385" w:rsidRDefault="00F35385" w:rsidP="00F35385">
            <w:pPr>
              <w:spacing w:after="0" w:line="240" w:lineRule="auto"/>
              <w:jc w:val="center"/>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TEORIJA</w:t>
            </w:r>
          </w:p>
        </w:tc>
        <w:tc>
          <w:tcPr>
            <w:tcW w:w="960" w:type="dxa"/>
            <w:shd w:val="clear" w:color="000000" w:fill="FDE9D9"/>
            <w:noWrap/>
            <w:vAlign w:val="bottom"/>
            <w:hideMark/>
          </w:tcPr>
          <w:p w:rsidR="00F35385" w:rsidRPr="00F35385" w:rsidRDefault="00F35385" w:rsidP="00F35385">
            <w:pPr>
              <w:spacing w:after="0" w:line="240" w:lineRule="auto"/>
              <w:jc w:val="center"/>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TEORIJA</w:t>
            </w:r>
          </w:p>
        </w:tc>
        <w:tc>
          <w:tcPr>
            <w:tcW w:w="1784" w:type="dxa"/>
            <w:gridSpan w:val="2"/>
            <w:shd w:val="clear" w:color="auto" w:fill="auto"/>
            <w:vAlign w:val="bottom"/>
            <w:hideMark/>
          </w:tcPr>
          <w:p w:rsidR="00F35385" w:rsidRPr="00F35385" w:rsidRDefault="00F35385" w:rsidP="00F35385">
            <w:pPr>
              <w:spacing w:after="0" w:line="240" w:lineRule="auto"/>
              <w:jc w:val="center"/>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NAJBOLJŠI REZULTAT</w:t>
            </w:r>
          </w:p>
        </w:tc>
        <w:tc>
          <w:tcPr>
            <w:tcW w:w="852" w:type="dxa"/>
            <w:shd w:val="clear" w:color="auto" w:fill="auto"/>
            <w:noWrap/>
            <w:vAlign w:val="bottom"/>
            <w:hideMark/>
          </w:tcPr>
          <w:p w:rsidR="00F35385" w:rsidRPr="00F35385" w:rsidRDefault="00F35385" w:rsidP="00F35385">
            <w:pPr>
              <w:spacing w:after="0" w:line="240" w:lineRule="auto"/>
              <w:rPr>
                <w:rFonts w:ascii="Times New Roman" w:eastAsia="Times New Roman" w:hAnsi="Times New Roman" w:cs="Times New Roman"/>
                <w:sz w:val="20"/>
                <w:szCs w:val="20"/>
                <w:lang w:eastAsia="sl-SI"/>
              </w:rPr>
            </w:pPr>
          </w:p>
        </w:tc>
      </w:tr>
      <w:tr w:rsidR="00F35385" w:rsidRPr="00F35385" w:rsidTr="00F35385">
        <w:trPr>
          <w:trHeight w:val="1035"/>
        </w:trPr>
        <w:tc>
          <w:tcPr>
            <w:tcW w:w="1300" w:type="dxa"/>
            <w:shd w:val="clear" w:color="auto" w:fill="auto"/>
            <w:vAlign w:val="center"/>
            <w:hideMark/>
          </w:tcPr>
          <w:p w:rsidR="00F35385" w:rsidRPr="00F35385" w:rsidRDefault="00F35385" w:rsidP="00F35385">
            <w:pPr>
              <w:spacing w:after="0" w:line="240" w:lineRule="auto"/>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ID študenta</w:t>
            </w:r>
          </w:p>
        </w:tc>
        <w:tc>
          <w:tcPr>
            <w:tcW w:w="960" w:type="dxa"/>
            <w:shd w:val="clear" w:color="000000" w:fill="C5D9F1"/>
            <w:vAlign w:val="center"/>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 test</w:t>
            </w:r>
          </w:p>
        </w:tc>
        <w:tc>
          <w:tcPr>
            <w:tcW w:w="960" w:type="dxa"/>
            <w:shd w:val="clear" w:color="000000" w:fill="C5D9F1"/>
            <w:vAlign w:val="center"/>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2. test</w:t>
            </w:r>
          </w:p>
        </w:tc>
        <w:tc>
          <w:tcPr>
            <w:tcW w:w="760" w:type="dxa"/>
            <w:shd w:val="clear" w:color="000000" w:fill="C5D9F1"/>
            <w:vAlign w:val="center"/>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Testi skupaj</w:t>
            </w:r>
          </w:p>
        </w:tc>
        <w:tc>
          <w:tcPr>
            <w:tcW w:w="894" w:type="dxa"/>
            <w:shd w:val="clear" w:color="000000" w:fill="FDE9D9"/>
            <w:vAlign w:val="center"/>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 test</w:t>
            </w:r>
          </w:p>
        </w:tc>
        <w:tc>
          <w:tcPr>
            <w:tcW w:w="894" w:type="dxa"/>
            <w:shd w:val="clear" w:color="000000" w:fill="FDE9D9"/>
            <w:vAlign w:val="center"/>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2. test</w:t>
            </w:r>
          </w:p>
        </w:tc>
        <w:tc>
          <w:tcPr>
            <w:tcW w:w="960" w:type="dxa"/>
            <w:shd w:val="clear" w:color="000000" w:fill="FDE9D9"/>
            <w:vAlign w:val="center"/>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Testi skupaj</w:t>
            </w:r>
          </w:p>
        </w:tc>
        <w:tc>
          <w:tcPr>
            <w:tcW w:w="799" w:type="dxa"/>
            <w:shd w:val="clear" w:color="000000" w:fill="8DB4E2"/>
            <w:vAlign w:val="bottom"/>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VAJE</w:t>
            </w:r>
            <w:r w:rsidRPr="00F35385">
              <w:rPr>
                <w:rFonts w:ascii="Arial" w:eastAsia="Times New Roman" w:hAnsi="Arial" w:cs="Arial"/>
                <w:color w:val="000000"/>
                <w:sz w:val="20"/>
                <w:szCs w:val="20"/>
                <w:lang w:eastAsia="sl-SI"/>
              </w:rPr>
              <w:br/>
              <w:t xml:space="preserve"> (%)</w:t>
            </w:r>
          </w:p>
        </w:tc>
        <w:tc>
          <w:tcPr>
            <w:tcW w:w="985" w:type="dxa"/>
            <w:shd w:val="clear" w:color="000000" w:fill="FABF8F"/>
            <w:vAlign w:val="bottom"/>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br/>
              <w:t xml:space="preserve"> TEORIJA </w:t>
            </w:r>
            <w:r w:rsidRPr="00F35385">
              <w:rPr>
                <w:rFonts w:ascii="Arial" w:eastAsia="Times New Roman" w:hAnsi="Arial" w:cs="Arial"/>
                <w:color w:val="000000"/>
                <w:sz w:val="20"/>
                <w:szCs w:val="20"/>
                <w:lang w:eastAsia="sl-SI"/>
              </w:rPr>
              <w:br/>
              <w:t>(%)</w:t>
            </w:r>
          </w:p>
        </w:tc>
        <w:tc>
          <w:tcPr>
            <w:tcW w:w="852" w:type="dxa"/>
            <w:shd w:val="clear" w:color="000000" w:fill="DA9694"/>
            <w:noWrap/>
            <w:vAlign w:val="bottom"/>
            <w:hideMark/>
          </w:tcPr>
          <w:p w:rsidR="00F35385" w:rsidRPr="00F35385" w:rsidRDefault="00F35385" w:rsidP="00F35385">
            <w:pPr>
              <w:spacing w:after="0" w:line="240" w:lineRule="auto"/>
              <w:jc w:val="center"/>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OCENA</w:t>
            </w: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1002326435</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67</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58</w:t>
            </w:r>
          </w:p>
        </w:tc>
        <w:tc>
          <w:tcPr>
            <w:tcW w:w="760" w:type="dxa"/>
            <w:shd w:val="clear" w:color="000000" w:fill="C5D9F1"/>
            <w:noWrap/>
            <w:vAlign w:val="bottom"/>
            <w:hideMark/>
          </w:tcPr>
          <w:p w:rsidR="00F35385" w:rsidRPr="00F35385" w:rsidRDefault="00F35385" w:rsidP="00F35385">
            <w:pPr>
              <w:spacing w:after="0" w:line="240" w:lineRule="auto"/>
              <w:jc w:val="right"/>
              <w:rPr>
                <w:rFonts w:ascii="Calibri" w:eastAsia="Times New Roman" w:hAnsi="Calibri" w:cs="Times New Roman"/>
                <w:lang w:eastAsia="sl-SI"/>
              </w:rPr>
            </w:pPr>
            <w:r w:rsidRPr="00F35385">
              <w:rPr>
                <w:rFonts w:ascii="Calibri" w:eastAsia="Times New Roman" w:hAnsi="Calibri" w:cs="Times New Roman"/>
                <w:lang w:eastAsia="sl-SI"/>
              </w:rPr>
              <w:t>63</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66</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68</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67</w:t>
            </w:r>
          </w:p>
        </w:tc>
        <w:tc>
          <w:tcPr>
            <w:tcW w:w="799" w:type="dxa"/>
            <w:shd w:val="clear" w:color="000000" w:fill="8DB4E2"/>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63</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67</w:t>
            </w:r>
          </w:p>
        </w:tc>
        <w:tc>
          <w:tcPr>
            <w:tcW w:w="852" w:type="dxa"/>
            <w:shd w:val="clear" w:color="000000" w:fill="DA9694"/>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7</w:t>
            </w: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1002284210</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31</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p>
        </w:tc>
        <w:tc>
          <w:tcPr>
            <w:tcW w:w="7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16</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55</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48</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52</w:t>
            </w:r>
          </w:p>
        </w:tc>
        <w:tc>
          <w:tcPr>
            <w:tcW w:w="799"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16</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52</w:t>
            </w:r>
          </w:p>
        </w:tc>
        <w:tc>
          <w:tcPr>
            <w:tcW w:w="852"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1002326478</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100</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77</w:t>
            </w:r>
          </w:p>
        </w:tc>
        <w:tc>
          <w:tcPr>
            <w:tcW w:w="760" w:type="dxa"/>
            <w:shd w:val="clear" w:color="000000" w:fill="C5D9F1"/>
            <w:noWrap/>
            <w:vAlign w:val="bottom"/>
            <w:hideMark/>
          </w:tcPr>
          <w:p w:rsidR="00F35385" w:rsidRPr="00F35385" w:rsidRDefault="00F35385" w:rsidP="00F35385">
            <w:pPr>
              <w:spacing w:after="0" w:line="240" w:lineRule="auto"/>
              <w:jc w:val="right"/>
              <w:rPr>
                <w:rFonts w:ascii="Calibri" w:eastAsia="Times New Roman" w:hAnsi="Calibri" w:cs="Times New Roman"/>
                <w:lang w:eastAsia="sl-SI"/>
              </w:rPr>
            </w:pPr>
            <w:r w:rsidRPr="00F35385">
              <w:rPr>
                <w:rFonts w:ascii="Calibri" w:eastAsia="Times New Roman" w:hAnsi="Calibri" w:cs="Times New Roman"/>
                <w:lang w:eastAsia="sl-SI"/>
              </w:rPr>
              <w:t>89</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89</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75</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82</w:t>
            </w:r>
          </w:p>
        </w:tc>
        <w:tc>
          <w:tcPr>
            <w:tcW w:w="799" w:type="dxa"/>
            <w:shd w:val="clear" w:color="000000" w:fill="8DB4E2"/>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89</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82</w:t>
            </w:r>
          </w:p>
        </w:tc>
        <w:tc>
          <w:tcPr>
            <w:tcW w:w="852" w:type="dxa"/>
            <w:shd w:val="clear" w:color="000000" w:fill="DA9694"/>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9</w:t>
            </w: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1002348919</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47</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62</w:t>
            </w:r>
          </w:p>
        </w:tc>
        <w:tc>
          <w:tcPr>
            <w:tcW w:w="760" w:type="dxa"/>
            <w:shd w:val="clear" w:color="000000" w:fill="C5D9F1"/>
            <w:noWrap/>
            <w:vAlign w:val="bottom"/>
            <w:hideMark/>
          </w:tcPr>
          <w:p w:rsidR="00F35385" w:rsidRPr="00F35385" w:rsidRDefault="00F35385" w:rsidP="00F35385">
            <w:pPr>
              <w:spacing w:after="0" w:line="240" w:lineRule="auto"/>
              <w:jc w:val="right"/>
              <w:rPr>
                <w:rFonts w:ascii="Calibri" w:eastAsia="Times New Roman" w:hAnsi="Calibri" w:cs="Times New Roman"/>
                <w:lang w:eastAsia="sl-SI"/>
              </w:rPr>
            </w:pPr>
            <w:r w:rsidRPr="00F35385">
              <w:rPr>
                <w:rFonts w:ascii="Calibri" w:eastAsia="Times New Roman" w:hAnsi="Calibri" w:cs="Times New Roman"/>
                <w:lang w:eastAsia="sl-SI"/>
              </w:rPr>
              <w:t>55</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53</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60</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57</w:t>
            </w:r>
          </w:p>
        </w:tc>
        <w:tc>
          <w:tcPr>
            <w:tcW w:w="799" w:type="dxa"/>
            <w:shd w:val="clear" w:color="000000" w:fill="8DB4E2"/>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55</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57</w:t>
            </w:r>
          </w:p>
        </w:tc>
        <w:tc>
          <w:tcPr>
            <w:tcW w:w="852" w:type="dxa"/>
            <w:shd w:val="clear" w:color="000000" w:fill="DA9694"/>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6</w:t>
            </w: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1002274524</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47</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55</w:t>
            </w:r>
          </w:p>
        </w:tc>
        <w:tc>
          <w:tcPr>
            <w:tcW w:w="760" w:type="dxa"/>
            <w:shd w:val="clear" w:color="000000" w:fill="C5D9F1"/>
            <w:noWrap/>
            <w:vAlign w:val="bottom"/>
            <w:hideMark/>
          </w:tcPr>
          <w:p w:rsidR="00F35385" w:rsidRPr="00F35385" w:rsidRDefault="00F35385" w:rsidP="00F35385">
            <w:pPr>
              <w:spacing w:after="0" w:line="240" w:lineRule="auto"/>
              <w:jc w:val="right"/>
              <w:rPr>
                <w:rFonts w:ascii="Calibri" w:eastAsia="Times New Roman" w:hAnsi="Calibri" w:cs="Times New Roman"/>
                <w:lang w:eastAsia="sl-SI"/>
              </w:rPr>
            </w:pPr>
            <w:r w:rsidRPr="00F35385">
              <w:rPr>
                <w:rFonts w:ascii="Calibri" w:eastAsia="Times New Roman" w:hAnsi="Calibri" w:cs="Times New Roman"/>
                <w:lang w:eastAsia="sl-SI"/>
              </w:rPr>
              <w:t>51</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55</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50</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53</w:t>
            </w:r>
          </w:p>
        </w:tc>
        <w:tc>
          <w:tcPr>
            <w:tcW w:w="799" w:type="dxa"/>
            <w:shd w:val="clear" w:color="000000" w:fill="8DB4E2"/>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51</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53</w:t>
            </w:r>
          </w:p>
        </w:tc>
        <w:tc>
          <w:tcPr>
            <w:tcW w:w="852" w:type="dxa"/>
            <w:shd w:val="clear" w:color="000000" w:fill="DA9694"/>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6</w:t>
            </w: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1002326516</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40</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50</w:t>
            </w:r>
          </w:p>
        </w:tc>
        <w:tc>
          <w:tcPr>
            <w:tcW w:w="7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45</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82</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63</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73</w:t>
            </w:r>
          </w:p>
        </w:tc>
        <w:tc>
          <w:tcPr>
            <w:tcW w:w="799"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45</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73</w:t>
            </w:r>
          </w:p>
        </w:tc>
        <w:tc>
          <w:tcPr>
            <w:tcW w:w="852"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1002326605</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92</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82</w:t>
            </w:r>
          </w:p>
        </w:tc>
        <w:tc>
          <w:tcPr>
            <w:tcW w:w="760" w:type="dxa"/>
            <w:shd w:val="clear" w:color="000000" w:fill="C5D9F1"/>
            <w:noWrap/>
            <w:vAlign w:val="bottom"/>
            <w:hideMark/>
          </w:tcPr>
          <w:p w:rsidR="00F35385" w:rsidRPr="00F35385" w:rsidRDefault="00F35385" w:rsidP="00F35385">
            <w:pPr>
              <w:spacing w:after="0" w:line="240" w:lineRule="auto"/>
              <w:jc w:val="right"/>
              <w:rPr>
                <w:rFonts w:ascii="Calibri" w:eastAsia="Times New Roman" w:hAnsi="Calibri" w:cs="Times New Roman"/>
                <w:lang w:eastAsia="sl-SI"/>
              </w:rPr>
            </w:pPr>
            <w:r w:rsidRPr="00F35385">
              <w:rPr>
                <w:rFonts w:ascii="Calibri" w:eastAsia="Times New Roman" w:hAnsi="Calibri" w:cs="Times New Roman"/>
                <w:lang w:eastAsia="sl-SI"/>
              </w:rPr>
              <w:t>87</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63</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83</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73</w:t>
            </w:r>
          </w:p>
        </w:tc>
        <w:tc>
          <w:tcPr>
            <w:tcW w:w="799" w:type="dxa"/>
            <w:shd w:val="clear" w:color="000000" w:fill="8DB4E2"/>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87</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73</w:t>
            </w:r>
          </w:p>
        </w:tc>
        <w:tc>
          <w:tcPr>
            <w:tcW w:w="852" w:type="dxa"/>
            <w:shd w:val="clear" w:color="000000" w:fill="DA9694"/>
            <w:noWrap/>
            <w:vAlign w:val="bottom"/>
            <w:hideMark/>
          </w:tcPr>
          <w:p w:rsidR="00F35385" w:rsidRPr="00F35385" w:rsidRDefault="00F35385" w:rsidP="00F35385">
            <w:pPr>
              <w:spacing w:after="0" w:line="240" w:lineRule="auto"/>
              <w:jc w:val="right"/>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9</w:t>
            </w: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1002348897</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7</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w:t>
            </w:r>
          </w:p>
        </w:tc>
        <w:tc>
          <w:tcPr>
            <w:tcW w:w="7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37</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18</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28</w:t>
            </w:r>
          </w:p>
        </w:tc>
        <w:tc>
          <w:tcPr>
            <w:tcW w:w="799"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6</w:t>
            </w:r>
          </w:p>
        </w:tc>
        <w:tc>
          <w:tcPr>
            <w:tcW w:w="985"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28</w:t>
            </w:r>
          </w:p>
        </w:tc>
        <w:tc>
          <w:tcPr>
            <w:tcW w:w="852"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1002326656</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59</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32</w:t>
            </w:r>
          </w:p>
        </w:tc>
        <w:tc>
          <w:tcPr>
            <w:tcW w:w="7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46</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53</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30</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42</w:t>
            </w:r>
          </w:p>
        </w:tc>
        <w:tc>
          <w:tcPr>
            <w:tcW w:w="799"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46</w:t>
            </w:r>
          </w:p>
        </w:tc>
        <w:tc>
          <w:tcPr>
            <w:tcW w:w="985"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42</w:t>
            </w:r>
          </w:p>
        </w:tc>
        <w:tc>
          <w:tcPr>
            <w:tcW w:w="852"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1002305705</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18</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17</w:t>
            </w:r>
          </w:p>
        </w:tc>
        <w:tc>
          <w:tcPr>
            <w:tcW w:w="7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18</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63</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30</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47</w:t>
            </w:r>
          </w:p>
        </w:tc>
        <w:tc>
          <w:tcPr>
            <w:tcW w:w="799"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18</w:t>
            </w:r>
          </w:p>
        </w:tc>
        <w:tc>
          <w:tcPr>
            <w:tcW w:w="985"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47</w:t>
            </w:r>
          </w:p>
        </w:tc>
        <w:tc>
          <w:tcPr>
            <w:tcW w:w="852"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p>
        </w:tc>
      </w:tr>
      <w:tr w:rsidR="00F35385" w:rsidRPr="00F35385" w:rsidTr="00F35385">
        <w:trPr>
          <w:trHeight w:val="300"/>
        </w:trPr>
        <w:tc>
          <w:tcPr>
            <w:tcW w:w="1300" w:type="dxa"/>
            <w:shd w:val="clear" w:color="auto" w:fill="auto"/>
            <w:vAlign w:val="center"/>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1002326672</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18</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62</w:t>
            </w:r>
          </w:p>
        </w:tc>
        <w:tc>
          <w:tcPr>
            <w:tcW w:w="7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40</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79</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85</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82</w:t>
            </w:r>
          </w:p>
        </w:tc>
        <w:tc>
          <w:tcPr>
            <w:tcW w:w="799"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40</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82</w:t>
            </w:r>
          </w:p>
        </w:tc>
        <w:tc>
          <w:tcPr>
            <w:tcW w:w="852" w:type="dxa"/>
            <w:shd w:val="clear" w:color="auto" w:fill="auto"/>
            <w:noWrap/>
            <w:vAlign w:val="bottom"/>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p>
        </w:tc>
      </w:tr>
      <w:tr w:rsidR="00F35385" w:rsidRPr="00F35385" w:rsidTr="00F35385">
        <w:trPr>
          <w:trHeight w:val="300"/>
        </w:trPr>
        <w:tc>
          <w:tcPr>
            <w:tcW w:w="1300" w:type="dxa"/>
            <w:shd w:val="clear" w:color="auto" w:fill="auto"/>
            <w:hideMark/>
          </w:tcPr>
          <w:p w:rsidR="00F35385" w:rsidRPr="00F35385" w:rsidRDefault="00F35385" w:rsidP="00F35385">
            <w:pPr>
              <w:spacing w:after="0" w:line="240" w:lineRule="auto"/>
              <w:jc w:val="right"/>
              <w:rPr>
                <w:rFonts w:ascii="Arial" w:eastAsia="Times New Roman" w:hAnsi="Arial" w:cs="Arial"/>
                <w:color w:val="000000"/>
                <w:sz w:val="20"/>
                <w:szCs w:val="20"/>
                <w:lang w:eastAsia="sl-SI"/>
              </w:rPr>
            </w:pPr>
            <w:r w:rsidRPr="00F35385">
              <w:rPr>
                <w:rFonts w:ascii="Arial" w:eastAsia="Times New Roman" w:hAnsi="Arial" w:cs="Arial"/>
                <w:color w:val="000000"/>
                <w:sz w:val="20"/>
                <w:szCs w:val="20"/>
                <w:lang w:eastAsia="sl-SI"/>
              </w:rPr>
              <w:t>1002326745</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73</w:t>
            </w:r>
          </w:p>
        </w:tc>
        <w:tc>
          <w:tcPr>
            <w:tcW w:w="960"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88</w:t>
            </w:r>
          </w:p>
        </w:tc>
        <w:tc>
          <w:tcPr>
            <w:tcW w:w="760" w:type="dxa"/>
            <w:shd w:val="clear" w:color="000000" w:fill="C5D9F1"/>
            <w:noWrap/>
            <w:vAlign w:val="bottom"/>
            <w:hideMark/>
          </w:tcPr>
          <w:p w:rsidR="00F35385" w:rsidRPr="00F35385" w:rsidRDefault="00F35385" w:rsidP="00F35385">
            <w:pPr>
              <w:spacing w:after="0" w:line="240" w:lineRule="auto"/>
              <w:jc w:val="right"/>
              <w:rPr>
                <w:rFonts w:ascii="Calibri" w:eastAsia="Times New Roman" w:hAnsi="Calibri" w:cs="Times New Roman"/>
                <w:lang w:eastAsia="sl-SI"/>
              </w:rPr>
            </w:pPr>
            <w:r w:rsidRPr="00F35385">
              <w:rPr>
                <w:rFonts w:ascii="Calibri" w:eastAsia="Times New Roman" w:hAnsi="Calibri" w:cs="Times New Roman"/>
                <w:lang w:eastAsia="sl-SI"/>
              </w:rPr>
              <w:t>81</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100</w:t>
            </w:r>
          </w:p>
        </w:tc>
        <w:tc>
          <w:tcPr>
            <w:tcW w:w="894" w:type="dxa"/>
            <w:shd w:val="clear" w:color="auto" w:fill="auto"/>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90</w:t>
            </w:r>
          </w:p>
        </w:tc>
        <w:tc>
          <w:tcPr>
            <w:tcW w:w="960" w:type="dxa"/>
            <w:shd w:val="clear" w:color="000000" w:fill="FDE9D9"/>
            <w:noWrap/>
            <w:vAlign w:val="bottom"/>
            <w:hideMark/>
          </w:tcPr>
          <w:p w:rsidR="00F35385" w:rsidRPr="00F35385" w:rsidRDefault="00F35385" w:rsidP="00F35385">
            <w:pPr>
              <w:spacing w:after="0" w:line="240" w:lineRule="auto"/>
              <w:jc w:val="right"/>
              <w:rPr>
                <w:rFonts w:ascii="Calibri" w:eastAsia="Times New Roman" w:hAnsi="Calibri" w:cs="Times New Roman"/>
                <w:color w:val="000000"/>
                <w:lang w:eastAsia="sl-SI"/>
              </w:rPr>
            </w:pPr>
            <w:r w:rsidRPr="00F35385">
              <w:rPr>
                <w:rFonts w:ascii="Calibri" w:eastAsia="Times New Roman" w:hAnsi="Calibri" w:cs="Times New Roman"/>
                <w:color w:val="000000"/>
                <w:lang w:eastAsia="sl-SI"/>
              </w:rPr>
              <w:t>95</w:t>
            </w:r>
          </w:p>
        </w:tc>
        <w:tc>
          <w:tcPr>
            <w:tcW w:w="799" w:type="dxa"/>
            <w:shd w:val="clear" w:color="000000" w:fill="8DB4E2"/>
            <w:noWrap/>
            <w:vAlign w:val="bottom"/>
            <w:hideMark/>
          </w:tcPr>
          <w:p w:rsidR="00F35385" w:rsidRPr="00F35385" w:rsidRDefault="00F35385" w:rsidP="00F35385">
            <w:pPr>
              <w:spacing w:after="0" w:line="240" w:lineRule="auto"/>
              <w:jc w:val="right"/>
              <w:rPr>
                <w:rFonts w:ascii="Arial" w:eastAsia="Times New Roman" w:hAnsi="Arial" w:cs="Arial"/>
                <w:b/>
                <w:bCs/>
                <w:color w:val="000000"/>
                <w:sz w:val="20"/>
                <w:szCs w:val="20"/>
                <w:lang w:eastAsia="sl-SI"/>
              </w:rPr>
            </w:pPr>
            <w:r w:rsidRPr="00F35385">
              <w:rPr>
                <w:rFonts w:ascii="Arial" w:eastAsia="Times New Roman" w:hAnsi="Arial" w:cs="Arial"/>
                <w:b/>
                <w:bCs/>
                <w:color w:val="000000"/>
                <w:sz w:val="20"/>
                <w:szCs w:val="20"/>
                <w:lang w:eastAsia="sl-SI"/>
              </w:rPr>
              <w:t>81</w:t>
            </w:r>
          </w:p>
        </w:tc>
        <w:tc>
          <w:tcPr>
            <w:tcW w:w="985" w:type="dxa"/>
            <w:shd w:val="clear" w:color="auto" w:fill="FBE4D5" w:themeFill="accent2" w:themeFillTint="33"/>
            <w:noWrap/>
            <w:vAlign w:val="bottom"/>
            <w:hideMark/>
          </w:tcPr>
          <w:p w:rsidR="00F35385" w:rsidRPr="00F35385" w:rsidRDefault="00F35385" w:rsidP="00F35385">
            <w:pPr>
              <w:spacing w:after="0" w:line="240" w:lineRule="auto"/>
              <w:jc w:val="right"/>
              <w:rPr>
                <w:rFonts w:ascii="Calibri" w:eastAsia="Times New Roman" w:hAnsi="Calibri" w:cs="Times New Roman"/>
                <w:b/>
                <w:color w:val="000000"/>
                <w:lang w:eastAsia="sl-SI"/>
              </w:rPr>
            </w:pPr>
            <w:r w:rsidRPr="00F35385">
              <w:rPr>
                <w:rFonts w:ascii="Calibri" w:eastAsia="Times New Roman" w:hAnsi="Calibri" w:cs="Times New Roman"/>
                <w:b/>
                <w:color w:val="000000"/>
                <w:lang w:eastAsia="sl-SI"/>
              </w:rPr>
              <w:t>95</w:t>
            </w:r>
          </w:p>
        </w:tc>
        <w:tc>
          <w:tcPr>
            <w:tcW w:w="852" w:type="dxa"/>
            <w:shd w:val="clear" w:color="000000" w:fill="DA9694"/>
            <w:noWrap/>
            <w:vAlign w:val="bottom"/>
            <w:hideMark/>
          </w:tcPr>
          <w:p w:rsidR="00F35385" w:rsidRPr="00F35385" w:rsidRDefault="00F35385" w:rsidP="00F35385">
            <w:pPr>
              <w:spacing w:after="0" w:line="240" w:lineRule="auto"/>
              <w:jc w:val="right"/>
              <w:rPr>
                <w:rFonts w:ascii="Calibri" w:eastAsia="Times New Roman" w:hAnsi="Calibri" w:cs="Times New Roman"/>
                <w:b/>
                <w:bCs/>
                <w:color w:val="000000"/>
                <w:lang w:eastAsia="sl-SI"/>
              </w:rPr>
            </w:pPr>
            <w:r w:rsidRPr="00F35385">
              <w:rPr>
                <w:rFonts w:ascii="Calibri" w:eastAsia="Times New Roman" w:hAnsi="Calibri" w:cs="Times New Roman"/>
                <w:b/>
                <w:bCs/>
                <w:color w:val="000000"/>
                <w:lang w:eastAsia="sl-SI"/>
              </w:rPr>
              <w:t>9</w:t>
            </w:r>
          </w:p>
        </w:tc>
      </w:tr>
    </w:tbl>
    <w:p w:rsidR="006F4B46" w:rsidRDefault="006F4B46" w:rsidP="00F35385"/>
    <w:p w:rsidR="00F35385" w:rsidRDefault="00F35385" w:rsidP="00F35385"/>
    <w:p w:rsidR="00F35385" w:rsidRDefault="00F35385" w:rsidP="00F35385">
      <w:r>
        <w:t>Ogled testov je možen po predhodnem dogovoru po el. pošti. Do jutri se lahko prijavite na izpitni rok, ki bo 15.2.2018. Študentje, ki so opravili izpit, se prijavijo za vpis ocene. Če vam manjka le en del (vaje ali teorija), pa na izpitu pišete le tisto, kar še niste opravili, izjema je le, če želite izboljšati oceno.</w:t>
      </w:r>
    </w:p>
    <w:p w:rsidR="00F35385" w:rsidRDefault="00F35385" w:rsidP="00F35385"/>
    <w:p w:rsidR="00F35385" w:rsidRPr="00F35385" w:rsidRDefault="00F35385" w:rsidP="00F35385">
      <w:r>
        <w:t>Doc. dr. Tadeja Kraner Šumenjak</w:t>
      </w:r>
    </w:p>
    <w:sectPr w:rsidR="00F35385" w:rsidRPr="00F35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85"/>
    <w:rsid w:val="006F4B46"/>
    <w:rsid w:val="007F08DA"/>
    <w:rsid w:val="00F35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dc:creator>
  <cp:lastModifiedBy>strokovne13</cp:lastModifiedBy>
  <cp:revision>2</cp:revision>
  <dcterms:created xsi:type="dcterms:W3CDTF">2018-02-12T10:06:00Z</dcterms:created>
  <dcterms:modified xsi:type="dcterms:W3CDTF">2018-02-12T10:06:00Z</dcterms:modified>
</cp:coreProperties>
</file>