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17A0" w14:textId="77777777" w:rsidR="00E16BFF" w:rsidRPr="00822304" w:rsidRDefault="002C2212" w:rsidP="002D4F1D">
      <w:pPr>
        <w:jc w:val="center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304">
        <w:rPr>
          <w:rFonts w:ascii="Trebuchet MS" w:hAnsi="Trebuchet MS"/>
          <w:b/>
          <w:noProof/>
          <w:sz w:val="28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6A643C71" wp14:editId="226FAA52">
            <wp:simplePos x="0" y="0"/>
            <wp:positionH relativeFrom="column">
              <wp:posOffset>1960880</wp:posOffset>
            </wp:positionH>
            <wp:positionV relativeFrom="paragraph">
              <wp:posOffset>-728345</wp:posOffset>
            </wp:positionV>
            <wp:extent cx="1833245" cy="1019175"/>
            <wp:effectExtent l="19050" t="0" r="0" b="0"/>
            <wp:wrapTight wrapText="bothSides">
              <wp:wrapPolygon edited="0">
                <wp:start x="-224" y="0"/>
                <wp:lineTo x="-224" y="21398"/>
                <wp:lineTo x="21548" y="21398"/>
                <wp:lineTo x="21548" y="0"/>
                <wp:lineTo x="-224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831DD5" w14:textId="77777777" w:rsidR="00490FC3" w:rsidRPr="00822304" w:rsidRDefault="00490FC3" w:rsidP="008748F5">
      <w:pPr>
        <w:pStyle w:val="Brezrazmikov"/>
        <w:spacing w:line="276" w:lineRule="auto"/>
        <w:jc w:val="center"/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6F2048" w14:textId="77777777" w:rsidR="005E6ED9" w:rsidRPr="00822304" w:rsidRDefault="005E6ED9" w:rsidP="001B7682">
      <w:pPr>
        <w:pStyle w:val="Brezrazmikov"/>
        <w:spacing w:line="276" w:lineRule="auto"/>
        <w:jc w:val="center"/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0B6705" w14:textId="695A40A6" w:rsidR="000152F9" w:rsidRPr="00822304" w:rsidRDefault="00490FC3" w:rsidP="001B7682">
      <w:pPr>
        <w:pStyle w:val="Brezrazmikov"/>
        <w:spacing w:line="276" w:lineRule="auto"/>
        <w:jc w:val="center"/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304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="002D4F1D" w:rsidRPr="00822304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276B4" w:rsidRPr="00822304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niz</w:t>
      </w:r>
      <w:r w:rsidR="00B772DA" w:rsidRPr="00822304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5E58" w:rsidRPr="00822304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poljudnih </w:t>
      </w:r>
      <w:r w:rsidR="00B772DA" w:rsidRPr="00822304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predavanj</w:t>
      </w:r>
    </w:p>
    <w:p w14:paraId="0F7C1837" w14:textId="77777777" w:rsidR="002A1002" w:rsidRPr="00822304" w:rsidRDefault="002A1002" w:rsidP="001B7682">
      <w:pPr>
        <w:pStyle w:val="Brezrazmikov"/>
        <w:spacing w:line="276" w:lineRule="auto"/>
        <w:jc w:val="center"/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B9BC6A" w14:textId="77777777" w:rsidR="00131A36" w:rsidRPr="00822304" w:rsidRDefault="00131A36" w:rsidP="001B7682">
      <w:pPr>
        <w:pStyle w:val="Brezrazmikov"/>
        <w:spacing w:line="276" w:lineRule="auto"/>
        <w:jc w:val="center"/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7DFE75" w14:textId="77777777" w:rsidR="002A1002" w:rsidRPr="00822304" w:rsidRDefault="00905E58" w:rsidP="000224C4">
      <w:pPr>
        <w:pStyle w:val="Brezrazmikov"/>
        <w:spacing w:line="276" w:lineRule="auto"/>
        <w:jc w:val="center"/>
        <w:rPr>
          <w:rFonts w:ascii="Trebuchet MS" w:hAnsi="Trebuchet MS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304">
        <w:rPr>
          <w:rFonts w:ascii="Trebuchet MS" w:hAnsi="Trebuchet MS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822304">
        <w:rPr>
          <w:rFonts w:ascii="Trebuchet MS" w:hAnsi="Trebuchet MS"/>
          <w:b/>
          <w:i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 FIX</w:t>
      </w:r>
      <w:r w:rsidR="00AF1076" w:rsidRPr="00822304">
        <w:rPr>
          <w:rFonts w:ascii="Trebuchet MS" w:hAnsi="Trebuchet MS"/>
          <w:b/>
          <w:i/>
          <w:cap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822304">
        <w:rPr>
          <w:rFonts w:ascii="Trebuchet MS" w:hAnsi="Trebuchet MS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</w:p>
    <w:p w14:paraId="0E0B3630" w14:textId="7F743442" w:rsidR="002D2560" w:rsidRDefault="002D2560" w:rsidP="00E16BFF">
      <w:pPr>
        <w:pStyle w:val="Brezrazmikov"/>
        <w:jc w:val="center"/>
        <w:rPr>
          <w:rFonts w:ascii="Trebuchet MS" w:hAnsi="Trebuchet MS"/>
          <w:i/>
          <w:sz w:val="24"/>
          <w:u w:val="single"/>
        </w:rPr>
      </w:pPr>
    </w:p>
    <w:p w14:paraId="2805B825" w14:textId="77777777" w:rsidR="009668E8" w:rsidRDefault="009668E8" w:rsidP="00E16BFF">
      <w:pPr>
        <w:pStyle w:val="Brezrazmikov"/>
        <w:jc w:val="center"/>
        <w:rPr>
          <w:rFonts w:ascii="Trebuchet MS" w:hAnsi="Trebuchet MS"/>
          <w:i/>
          <w:sz w:val="24"/>
          <w:u w:val="single"/>
        </w:rPr>
      </w:pPr>
    </w:p>
    <w:p w14:paraId="5F2A9293" w14:textId="77777777" w:rsidR="00B84BC9" w:rsidRPr="00751580" w:rsidRDefault="00B84BC9" w:rsidP="00E16BFF">
      <w:pPr>
        <w:pStyle w:val="Brezrazmikov"/>
        <w:jc w:val="center"/>
        <w:rPr>
          <w:rFonts w:ascii="Trebuchet MS" w:hAnsi="Trebuchet MS"/>
          <w:i/>
          <w:sz w:val="24"/>
          <w:u w:val="single"/>
        </w:rPr>
      </w:pPr>
    </w:p>
    <w:p w14:paraId="7F45F8A6" w14:textId="77777777" w:rsidR="00E73EE9" w:rsidRPr="00822304" w:rsidRDefault="00E73EE9" w:rsidP="00101FF4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61040C" w14:textId="1527D55B" w:rsidR="00751580" w:rsidRPr="00822304" w:rsidRDefault="00F239E3" w:rsidP="00101FF4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304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E73EE9" w:rsidRPr="00822304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redavanje bo:</w:t>
      </w:r>
    </w:p>
    <w:p w14:paraId="36E5110F" w14:textId="77777777" w:rsidR="00E73EE9" w:rsidRPr="00822304" w:rsidRDefault="00E73EE9" w:rsidP="00592D28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65E36B" w14:textId="6846A8FA" w:rsidR="00CC51BA" w:rsidRPr="00822304" w:rsidRDefault="00CC51BA" w:rsidP="00CC51BA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304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sredo, 24</w:t>
      </w:r>
      <w:r w:rsidR="002D4F1D" w:rsidRPr="00822304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90FC3" w:rsidRPr="00822304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D4F1D" w:rsidRPr="00822304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</w:t>
      </w:r>
      <w:r w:rsidR="00490FC3" w:rsidRPr="00822304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C245D0" w:rsidRPr="00822304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2560" w:rsidRPr="00822304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 11:</w:t>
      </w:r>
      <w:r w:rsidR="00490FC3" w:rsidRPr="00822304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822304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(pred</w:t>
      </w:r>
      <w:r w:rsidR="00822304" w:rsidRPr="00822304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avalnica</w:t>
      </w:r>
      <w:r w:rsidRPr="00822304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A. </w:t>
      </w:r>
      <w:proofErr w:type="spellStart"/>
      <w:r w:rsidRPr="00822304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Magnum</w:t>
      </w:r>
      <w:proofErr w:type="spellEnd"/>
      <w:r w:rsidRPr="00822304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62F857E" w14:textId="77777777" w:rsidR="009668E8" w:rsidRPr="00822304" w:rsidRDefault="009668E8" w:rsidP="00490FC3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3D86F147" w14:textId="1DED5B29" w:rsidR="00490FC3" w:rsidRPr="00822304" w:rsidRDefault="00CC51BA" w:rsidP="00C436D0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b/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304">
        <w:rPr>
          <w:rFonts w:ascii="Trebuchet MS" w:hAnsi="Trebuchet MS"/>
          <w:b/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Znanost in univerza</w:t>
      </w:r>
    </w:p>
    <w:p w14:paraId="594740E6" w14:textId="77777777" w:rsidR="00490FC3" w:rsidRPr="00822304" w:rsidRDefault="00490FC3" w:rsidP="00C436D0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b/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229452" w14:textId="0CE74F16" w:rsidR="00C436D0" w:rsidRPr="00822304" w:rsidRDefault="00490FC3" w:rsidP="00C436D0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304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Red. p</w:t>
      </w:r>
      <w:r w:rsidR="00C436D0" w:rsidRPr="00822304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rof. dr. </w:t>
      </w:r>
      <w:r w:rsidR="00CC51BA" w:rsidRPr="00822304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Dejan</w:t>
      </w:r>
      <w:r w:rsidRPr="00822304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C51BA" w:rsidRPr="00822304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ŠKORJANC</w:t>
      </w:r>
    </w:p>
    <w:p w14:paraId="2FA0C7A3" w14:textId="7225874B" w:rsidR="00C436D0" w:rsidRDefault="00C436D0" w:rsidP="00C436D0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sz w:val="20"/>
        </w:rPr>
      </w:pPr>
      <w:r w:rsidRPr="00E73EE9">
        <w:rPr>
          <w:rFonts w:ascii="Trebuchet MS" w:hAnsi="Trebuchet MS"/>
          <w:sz w:val="20"/>
        </w:rPr>
        <w:t>(</w:t>
      </w:r>
      <w:r w:rsidR="00490FC3">
        <w:rPr>
          <w:rFonts w:ascii="Trebuchet MS" w:hAnsi="Trebuchet MS"/>
          <w:sz w:val="20"/>
        </w:rPr>
        <w:t xml:space="preserve">predstojnik Katedre za </w:t>
      </w:r>
      <w:r w:rsidR="00CC51BA">
        <w:rPr>
          <w:rFonts w:ascii="Trebuchet MS" w:hAnsi="Trebuchet MS"/>
          <w:sz w:val="20"/>
        </w:rPr>
        <w:t>živinorejo</w:t>
      </w:r>
      <w:r w:rsidR="00490FC3">
        <w:rPr>
          <w:rFonts w:ascii="Trebuchet MS" w:hAnsi="Trebuchet MS"/>
          <w:sz w:val="20"/>
        </w:rPr>
        <w:t>, FKBV</w:t>
      </w:r>
      <w:r w:rsidRPr="00E73EE9">
        <w:rPr>
          <w:rFonts w:ascii="Trebuchet MS" w:hAnsi="Trebuchet MS"/>
          <w:sz w:val="20"/>
        </w:rPr>
        <w:t>)</w:t>
      </w:r>
    </w:p>
    <w:p w14:paraId="24C43EC9" w14:textId="77777777" w:rsidR="00CC51BA" w:rsidRPr="00E73EE9" w:rsidRDefault="00CC51BA" w:rsidP="00C436D0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sz w:val="20"/>
        </w:rPr>
      </w:pPr>
    </w:p>
    <w:p w14:paraId="46177462" w14:textId="77777777" w:rsidR="00A15A50" w:rsidRPr="00E73EE9" w:rsidRDefault="00D5223E" w:rsidP="0064661D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center"/>
        <w:rPr>
          <w:rFonts w:ascii="Trebuchet MS" w:hAnsi="Trebuchet MS"/>
          <w:sz w:val="20"/>
        </w:rPr>
      </w:pPr>
      <w:r w:rsidRPr="00E73EE9">
        <w:rPr>
          <w:rFonts w:ascii="Trebuchet MS" w:hAnsi="Trebuchet MS" w:cs="Times New Roman"/>
          <w:sz w:val="20"/>
        </w:rPr>
        <w:t>~</w:t>
      </w:r>
    </w:p>
    <w:p w14:paraId="6982D288" w14:textId="44694278" w:rsidR="009D0BDD" w:rsidRDefault="00101FF4" w:rsidP="00101FF4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rebuchet MS" w:hAnsi="Trebuchet MS"/>
          <w:sz w:val="18"/>
        </w:rPr>
      </w:pPr>
      <w:r w:rsidRPr="00822304">
        <w:rPr>
          <w:rFonts w:ascii="Trebuchet MS" w:hAnsi="Trebuchet MS"/>
          <w:i/>
          <w:sz w:val="20"/>
          <w:szCs w:val="18"/>
        </w:rPr>
        <w:t>IZVLE</w:t>
      </w:r>
      <w:r w:rsidR="00751580" w:rsidRPr="00822304">
        <w:rPr>
          <w:rFonts w:ascii="Trebuchet MS" w:hAnsi="Trebuchet MS"/>
          <w:i/>
          <w:sz w:val="20"/>
          <w:szCs w:val="18"/>
        </w:rPr>
        <w:t>Č</w:t>
      </w:r>
      <w:r w:rsidRPr="00822304">
        <w:rPr>
          <w:rFonts w:ascii="Trebuchet MS" w:hAnsi="Trebuchet MS"/>
          <w:i/>
          <w:sz w:val="20"/>
          <w:szCs w:val="18"/>
        </w:rPr>
        <w:t>EK PREDAVANJA:</w:t>
      </w:r>
      <w:r w:rsidRPr="00822304">
        <w:rPr>
          <w:rFonts w:ascii="Trebuchet MS" w:hAnsi="Trebuchet MS"/>
          <w:sz w:val="20"/>
          <w:szCs w:val="18"/>
        </w:rPr>
        <w:t xml:space="preserve"> </w:t>
      </w:r>
      <w:r w:rsidR="00490FC3" w:rsidRPr="00822304">
        <w:rPr>
          <w:rFonts w:ascii="Trebuchet MS" w:hAnsi="Trebuchet MS"/>
          <w:sz w:val="20"/>
          <w:szCs w:val="18"/>
        </w:rPr>
        <w:t>»</w:t>
      </w:r>
      <w:r w:rsidR="00CC51BA" w:rsidRPr="00822304">
        <w:rPr>
          <w:rFonts w:ascii="Trebuchet MS" w:hAnsi="Trebuchet MS"/>
          <w:i/>
          <w:sz w:val="20"/>
        </w:rPr>
        <w:t xml:space="preserve">Vloga znanosti in njen položaj v </w:t>
      </w:r>
      <w:proofErr w:type="spellStart"/>
      <w:r w:rsidR="00CC51BA" w:rsidRPr="00822304">
        <w:rPr>
          <w:rFonts w:ascii="Trebuchet MS" w:hAnsi="Trebuchet MS"/>
          <w:i/>
          <w:sz w:val="20"/>
        </w:rPr>
        <w:t>predmoderni</w:t>
      </w:r>
      <w:proofErr w:type="spellEnd"/>
      <w:r w:rsidR="00CC51BA" w:rsidRPr="00822304">
        <w:rPr>
          <w:rFonts w:ascii="Trebuchet MS" w:hAnsi="Trebuchet MS"/>
          <w:i/>
          <w:sz w:val="20"/>
        </w:rPr>
        <w:t xml:space="preserve"> in moderni univerzi se je tekom stoletij močno razlikovala. Odpirajo se nam številna vprašanja ob razmišljanju</w:t>
      </w:r>
      <w:r w:rsidR="00822304">
        <w:rPr>
          <w:rFonts w:ascii="Trebuchet MS" w:hAnsi="Trebuchet MS"/>
          <w:i/>
          <w:sz w:val="20"/>
        </w:rPr>
        <w:t>,</w:t>
      </w:r>
      <w:r w:rsidR="00CC51BA" w:rsidRPr="00822304">
        <w:rPr>
          <w:rFonts w:ascii="Trebuchet MS" w:hAnsi="Trebuchet MS"/>
          <w:i/>
          <w:sz w:val="20"/>
        </w:rPr>
        <w:t xml:space="preserve"> kako in kje je znanost lahko umeščena znotraj univerze. Ali lahko govorimo znotraj moderne univerze, da je glede na njeno obstoječo še vedno konzervativno </w:t>
      </w:r>
      <w:proofErr w:type="spellStart"/>
      <w:r w:rsidR="00CC51BA" w:rsidRPr="00822304">
        <w:rPr>
          <w:rFonts w:ascii="Trebuchet MS" w:hAnsi="Trebuchet MS"/>
          <w:i/>
          <w:sz w:val="20"/>
        </w:rPr>
        <w:t>hiarhično</w:t>
      </w:r>
      <w:proofErr w:type="spellEnd"/>
      <w:r w:rsidR="00CC51BA" w:rsidRPr="00822304">
        <w:rPr>
          <w:rFonts w:ascii="Trebuchet MS" w:hAnsi="Trebuchet MS"/>
          <w:i/>
          <w:sz w:val="20"/>
        </w:rPr>
        <w:t xml:space="preserve"> zgradbo v resnici to mesto inovativne znanosti, saj znanost ne priznava </w:t>
      </w:r>
      <w:proofErr w:type="spellStart"/>
      <w:r w:rsidR="00CC51BA" w:rsidRPr="00822304">
        <w:rPr>
          <w:rFonts w:ascii="Trebuchet MS" w:hAnsi="Trebuchet MS"/>
          <w:i/>
          <w:sz w:val="20"/>
        </w:rPr>
        <w:t>hiarhičnosti</w:t>
      </w:r>
      <w:proofErr w:type="spellEnd"/>
      <w:r w:rsidR="00CC51BA" w:rsidRPr="00822304">
        <w:rPr>
          <w:rFonts w:ascii="Trebuchet MS" w:hAnsi="Trebuchet MS"/>
          <w:i/>
          <w:sz w:val="20"/>
        </w:rPr>
        <w:t xml:space="preserve">? Abstraktnost razuma raziskovalca je v nasprotju s teorijo univerzitetne </w:t>
      </w:r>
      <w:proofErr w:type="spellStart"/>
      <w:r w:rsidR="00CC51BA" w:rsidRPr="00822304">
        <w:rPr>
          <w:rFonts w:ascii="Trebuchet MS" w:hAnsi="Trebuchet MS"/>
          <w:i/>
          <w:sz w:val="20"/>
        </w:rPr>
        <w:t>hiarhičnosti</w:t>
      </w:r>
      <w:proofErr w:type="spellEnd"/>
      <w:r w:rsidR="00CC51BA" w:rsidRPr="00822304">
        <w:rPr>
          <w:rFonts w:ascii="Trebuchet MS" w:hAnsi="Trebuchet MS"/>
          <w:i/>
          <w:sz w:val="20"/>
        </w:rPr>
        <w:t>, ki nima v svetu znanosti nobenega pomena. Nenazadnje, je razvijanje znanja naloga univerze ali domena znanosti?</w:t>
      </w:r>
      <w:r w:rsidR="00490FC3" w:rsidRPr="00822304">
        <w:rPr>
          <w:rFonts w:ascii="Trebuchet MS" w:hAnsi="Trebuchet MS"/>
          <w:sz w:val="20"/>
        </w:rPr>
        <w:t>«</w:t>
      </w:r>
    </w:p>
    <w:p w14:paraId="6EB0C329" w14:textId="24593B6D" w:rsidR="00101FF4" w:rsidRDefault="00101FF4" w:rsidP="009D0BDD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sz w:val="18"/>
        </w:rPr>
      </w:pPr>
    </w:p>
    <w:p w14:paraId="42B94EB8" w14:textId="77777777" w:rsidR="009D0BDD" w:rsidRPr="00D91204" w:rsidRDefault="009D0BDD" w:rsidP="009D0BDD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Trebuchet MS" w:hAnsi="Trebuchet MS"/>
          <w:sz w:val="6"/>
        </w:rPr>
      </w:pPr>
    </w:p>
    <w:p w14:paraId="0A22A270" w14:textId="77777777" w:rsidR="00490FC3" w:rsidRPr="00751580" w:rsidRDefault="00490FC3" w:rsidP="00D51CE7">
      <w:pPr>
        <w:pStyle w:val="Brezrazmikov"/>
        <w:rPr>
          <w:rFonts w:ascii="Trebuchet MS" w:hAnsi="Trebuchet MS"/>
          <w:sz w:val="18"/>
        </w:rPr>
      </w:pPr>
    </w:p>
    <w:p w14:paraId="72302B5C" w14:textId="77777777" w:rsidR="008D5357" w:rsidRPr="00751580" w:rsidRDefault="008D5357" w:rsidP="00D51CE7">
      <w:pPr>
        <w:pStyle w:val="Brezrazmikov"/>
        <w:rPr>
          <w:rFonts w:ascii="Trebuchet MS" w:hAnsi="Trebuchet MS"/>
          <w:sz w:val="18"/>
        </w:rPr>
      </w:pPr>
    </w:p>
    <w:p w14:paraId="73DD80B7" w14:textId="0E4996B9" w:rsidR="00D91204" w:rsidRPr="00822304" w:rsidRDefault="00D91204" w:rsidP="009D0BDD">
      <w:pPr>
        <w:pStyle w:val="Brezrazmikov"/>
        <w:jc w:val="right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27EDAE" w14:textId="44771134" w:rsidR="00CC51BA" w:rsidRPr="00822304" w:rsidRDefault="00CC51BA" w:rsidP="009D0BDD">
      <w:pPr>
        <w:pStyle w:val="Brezrazmikov"/>
        <w:jc w:val="right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DBD734" w14:textId="5ADB9B2A" w:rsidR="00CC51BA" w:rsidRPr="00822304" w:rsidRDefault="00CC51BA" w:rsidP="009D0BDD">
      <w:pPr>
        <w:pStyle w:val="Brezrazmikov"/>
        <w:jc w:val="right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DC79B8" w14:textId="66364B0D" w:rsidR="00CC51BA" w:rsidRPr="00822304" w:rsidRDefault="00CC51BA" w:rsidP="009D0BDD">
      <w:pPr>
        <w:pStyle w:val="Brezrazmikov"/>
        <w:jc w:val="right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EA2F4D" w14:textId="77777777" w:rsidR="00CC51BA" w:rsidRPr="00822304" w:rsidRDefault="00CC51BA" w:rsidP="009D0BDD">
      <w:pPr>
        <w:pStyle w:val="Brezrazmikov"/>
        <w:jc w:val="right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D1101F" w14:textId="078B8D5D" w:rsidR="008D5357" w:rsidRPr="00822304" w:rsidRDefault="00A276B4" w:rsidP="009D0BDD">
      <w:pPr>
        <w:pStyle w:val="Brezrazmikov"/>
        <w:jc w:val="right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304"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Vs</w:t>
      </w:r>
      <w:r w:rsidR="005E6ED9" w:rsidRPr="00822304"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822304"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vljudno </w:t>
      </w:r>
      <w:r w:rsidR="005E6ED9" w:rsidRPr="00822304"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vabljeni!</w:t>
      </w:r>
      <w:r w:rsidR="00796980" w:rsidRPr="00822304"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8D5357" w:rsidRPr="00822304" w:rsidSect="00D51CE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DA"/>
    <w:rsid w:val="00010629"/>
    <w:rsid w:val="000152F9"/>
    <w:rsid w:val="000224C4"/>
    <w:rsid w:val="00037434"/>
    <w:rsid w:val="000627B5"/>
    <w:rsid w:val="000829E8"/>
    <w:rsid w:val="0009642D"/>
    <w:rsid w:val="000B26D6"/>
    <w:rsid w:val="000E7AC2"/>
    <w:rsid w:val="000F7F65"/>
    <w:rsid w:val="00101FF4"/>
    <w:rsid w:val="0012039B"/>
    <w:rsid w:val="00124EDE"/>
    <w:rsid w:val="00131A36"/>
    <w:rsid w:val="001475A0"/>
    <w:rsid w:val="0018215A"/>
    <w:rsid w:val="001A2C00"/>
    <w:rsid w:val="001A3C27"/>
    <w:rsid w:val="001B33B9"/>
    <w:rsid w:val="001B7682"/>
    <w:rsid w:val="001C2EA0"/>
    <w:rsid w:val="0021543C"/>
    <w:rsid w:val="0023602D"/>
    <w:rsid w:val="00282C8C"/>
    <w:rsid w:val="00293DDE"/>
    <w:rsid w:val="002A1002"/>
    <w:rsid w:val="002C2212"/>
    <w:rsid w:val="002D2560"/>
    <w:rsid w:val="002D3B2F"/>
    <w:rsid w:val="002D3C04"/>
    <w:rsid w:val="002D4F1D"/>
    <w:rsid w:val="002F6CE7"/>
    <w:rsid w:val="0034068C"/>
    <w:rsid w:val="0035762F"/>
    <w:rsid w:val="00357CB6"/>
    <w:rsid w:val="003632BB"/>
    <w:rsid w:val="00363B20"/>
    <w:rsid w:val="00383383"/>
    <w:rsid w:val="003A19A7"/>
    <w:rsid w:val="003B5DE3"/>
    <w:rsid w:val="003C2D57"/>
    <w:rsid w:val="003C7BB6"/>
    <w:rsid w:val="003F26ED"/>
    <w:rsid w:val="00401A4E"/>
    <w:rsid w:val="00425687"/>
    <w:rsid w:val="00426A0A"/>
    <w:rsid w:val="00445E2D"/>
    <w:rsid w:val="00464098"/>
    <w:rsid w:val="00464E32"/>
    <w:rsid w:val="00464E62"/>
    <w:rsid w:val="00472E88"/>
    <w:rsid w:val="004868FE"/>
    <w:rsid w:val="00490FC3"/>
    <w:rsid w:val="004A07F3"/>
    <w:rsid w:val="004D1C8D"/>
    <w:rsid w:val="004E0DCA"/>
    <w:rsid w:val="004E208C"/>
    <w:rsid w:val="004F0B45"/>
    <w:rsid w:val="004F6A85"/>
    <w:rsid w:val="0053320B"/>
    <w:rsid w:val="0053351C"/>
    <w:rsid w:val="00561476"/>
    <w:rsid w:val="00562057"/>
    <w:rsid w:val="00563A31"/>
    <w:rsid w:val="00592D28"/>
    <w:rsid w:val="005B092B"/>
    <w:rsid w:val="005B5360"/>
    <w:rsid w:val="005D08AC"/>
    <w:rsid w:val="005E5031"/>
    <w:rsid w:val="005E6ED9"/>
    <w:rsid w:val="00626317"/>
    <w:rsid w:val="0064661D"/>
    <w:rsid w:val="00651AF1"/>
    <w:rsid w:val="00652BFC"/>
    <w:rsid w:val="00682C32"/>
    <w:rsid w:val="0069246D"/>
    <w:rsid w:val="00693613"/>
    <w:rsid w:val="00697848"/>
    <w:rsid w:val="006B4D8E"/>
    <w:rsid w:val="006C35DC"/>
    <w:rsid w:val="006D12F3"/>
    <w:rsid w:val="006D510E"/>
    <w:rsid w:val="006E5A92"/>
    <w:rsid w:val="006F2EAE"/>
    <w:rsid w:val="00701A92"/>
    <w:rsid w:val="00716B53"/>
    <w:rsid w:val="00747F0A"/>
    <w:rsid w:val="00751580"/>
    <w:rsid w:val="00780DEF"/>
    <w:rsid w:val="00796980"/>
    <w:rsid w:val="007A1271"/>
    <w:rsid w:val="007A64B8"/>
    <w:rsid w:val="007A73A4"/>
    <w:rsid w:val="007B6520"/>
    <w:rsid w:val="007B69E7"/>
    <w:rsid w:val="007D1168"/>
    <w:rsid w:val="00813A1D"/>
    <w:rsid w:val="00822304"/>
    <w:rsid w:val="00831E58"/>
    <w:rsid w:val="00836B1D"/>
    <w:rsid w:val="0085426D"/>
    <w:rsid w:val="00866DED"/>
    <w:rsid w:val="008748F5"/>
    <w:rsid w:val="0087732D"/>
    <w:rsid w:val="008D1897"/>
    <w:rsid w:val="008D5357"/>
    <w:rsid w:val="008E297E"/>
    <w:rsid w:val="008E77D6"/>
    <w:rsid w:val="008F04B4"/>
    <w:rsid w:val="00903669"/>
    <w:rsid w:val="00905E58"/>
    <w:rsid w:val="0090628B"/>
    <w:rsid w:val="009102B2"/>
    <w:rsid w:val="009209ED"/>
    <w:rsid w:val="00930EED"/>
    <w:rsid w:val="009461C7"/>
    <w:rsid w:val="00957417"/>
    <w:rsid w:val="009668E8"/>
    <w:rsid w:val="0097789F"/>
    <w:rsid w:val="009979E5"/>
    <w:rsid w:val="009D0BDD"/>
    <w:rsid w:val="009E1E96"/>
    <w:rsid w:val="009E65C7"/>
    <w:rsid w:val="00A15A50"/>
    <w:rsid w:val="00A276B4"/>
    <w:rsid w:val="00A30B39"/>
    <w:rsid w:val="00A514F6"/>
    <w:rsid w:val="00A650DD"/>
    <w:rsid w:val="00A969A9"/>
    <w:rsid w:val="00AD0C60"/>
    <w:rsid w:val="00AD47C3"/>
    <w:rsid w:val="00AF1076"/>
    <w:rsid w:val="00AF43C5"/>
    <w:rsid w:val="00B000AE"/>
    <w:rsid w:val="00B12B9A"/>
    <w:rsid w:val="00B12DC1"/>
    <w:rsid w:val="00B42517"/>
    <w:rsid w:val="00B50E63"/>
    <w:rsid w:val="00B52AB8"/>
    <w:rsid w:val="00B574F8"/>
    <w:rsid w:val="00B62DB1"/>
    <w:rsid w:val="00B772DA"/>
    <w:rsid w:val="00B81AEF"/>
    <w:rsid w:val="00B84BC9"/>
    <w:rsid w:val="00BB18CB"/>
    <w:rsid w:val="00BC0FCF"/>
    <w:rsid w:val="00BC3F27"/>
    <w:rsid w:val="00C245D0"/>
    <w:rsid w:val="00C344F6"/>
    <w:rsid w:val="00C425B3"/>
    <w:rsid w:val="00C436D0"/>
    <w:rsid w:val="00C50BC7"/>
    <w:rsid w:val="00C66A6E"/>
    <w:rsid w:val="00C70B14"/>
    <w:rsid w:val="00C74496"/>
    <w:rsid w:val="00C752D6"/>
    <w:rsid w:val="00C76FD0"/>
    <w:rsid w:val="00C954DD"/>
    <w:rsid w:val="00CC51BA"/>
    <w:rsid w:val="00CE2C25"/>
    <w:rsid w:val="00D04DCC"/>
    <w:rsid w:val="00D0529F"/>
    <w:rsid w:val="00D06FAF"/>
    <w:rsid w:val="00D107F2"/>
    <w:rsid w:val="00D1387E"/>
    <w:rsid w:val="00D15DCE"/>
    <w:rsid w:val="00D2636E"/>
    <w:rsid w:val="00D35FFB"/>
    <w:rsid w:val="00D3615F"/>
    <w:rsid w:val="00D51CE7"/>
    <w:rsid w:val="00D5223E"/>
    <w:rsid w:val="00D7414B"/>
    <w:rsid w:val="00D91204"/>
    <w:rsid w:val="00DA049F"/>
    <w:rsid w:val="00DD4ABD"/>
    <w:rsid w:val="00DD696F"/>
    <w:rsid w:val="00E03E56"/>
    <w:rsid w:val="00E1347E"/>
    <w:rsid w:val="00E16BFF"/>
    <w:rsid w:val="00E20EE0"/>
    <w:rsid w:val="00E21919"/>
    <w:rsid w:val="00E30B1E"/>
    <w:rsid w:val="00E36231"/>
    <w:rsid w:val="00E41B7F"/>
    <w:rsid w:val="00E73EE9"/>
    <w:rsid w:val="00E80EF5"/>
    <w:rsid w:val="00E946CB"/>
    <w:rsid w:val="00EA5E13"/>
    <w:rsid w:val="00EC1871"/>
    <w:rsid w:val="00EC6FE3"/>
    <w:rsid w:val="00EF7D07"/>
    <w:rsid w:val="00F16CA3"/>
    <w:rsid w:val="00F21E93"/>
    <w:rsid w:val="00F22732"/>
    <w:rsid w:val="00F239E3"/>
    <w:rsid w:val="00F40106"/>
    <w:rsid w:val="00F44981"/>
    <w:rsid w:val="00F55997"/>
    <w:rsid w:val="00F8379D"/>
    <w:rsid w:val="00FB7583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149E"/>
  <w15:docId w15:val="{7D04E570-E108-42B3-A8B2-DD97008F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3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2D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276B4"/>
    <w:pPr>
      <w:spacing w:after="0" w:line="240" w:lineRule="auto"/>
    </w:pPr>
  </w:style>
  <w:style w:type="character" w:customStyle="1" w:styleId="apple-converted-space">
    <w:name w:val="apple-converted-space"/>
    <w:basedOn w:val="Privzetapisavaodstavka"/>
    <w:rsid w:val="00DD696F"/>
  </w:style>
  <w:style w:type="character" w:styleId="Hiperpovezava">
    <w:name w:val="Hyperlink"/>
    <w:basedOn w:val="Privzetapisavaodstavka"/>
    <w:uiPriority w:val="99"/>
    <w:unhideWhenUsed/>
    <w:rsid w:val="008D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Irenca</dc:creator>
  <cp:lastModifiedBy>Uporabnik sistema Windows</cp:lastModifiedBy>
  <cp:revision>2</cp:revision>
  <cp:lastPrinted>2016-05-09T06:20:00Z</cp:lastPrinted>
  <dcterms:created xsi:type="dcterms:W3CDTF">2019-04-18T11:08:00Z</dcterms:created>
  <dcterms:modified xsi:type="dcterms:W3CDTF">2019-04-18T11:08:00Z</dcterms:modified>
</cp:coreProperties>
</file>