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F39" w:rsidRPr="00F64F39" w:rsidRDefault="00F64F39" w:rsidP="00F64F39">
      <w:pPr>
        <w:rPr>
          <w:b/>
        </w:rPr>
      </w:pPr>
      <w:bookmarkStart w:id="0" w:name="_GoBack"/>
      <w:r w:rsidRPr="00F64F39">
        <w:rPr>
          <w:b/>
        </w:rPr>
        <w:t>POMEMBNA INFORMACIJA ZA ŠTUDENTE V ZVEZI Z NAPREDOVANJI / VPISI V ŠTUD. LETO 2020/2021</w:t>
      </w:r>
    </w:p>
    <w:bookmarkEnd w:id="0"/>
    <w:p w:rsidR="00F64F39" w:rsidRDefault="00F64F39" w:rsidP="00F64F39"/>
    <w:p w:rsidR="00F64F39" w:rsidRPr="00F64F39" w:rsidRDefault="00F64F39" w:rsidP="00F64F39">
      <w:r w:rsidRPr="00F64F39">
        <w:t xml:space="preserve">Vlada RS je sprejela Zakon o interventnih ukrepih za zajezitev epidemije </w:t>
      </w:r>
      <w:proofErr w:type="spellStart"/>
      <w:r w:rsidRPr="00F64F39">
        <w:t>COVID</w:t>
      </w:r>
      <w:proofErr w:type="spellEnd"/>
      <w:r w:rsidRPr="00F64F39">
        <w:t>-19 in omilitev njenih posledic za državljane in gospodarstvo (</w:t>
      </w:r>
      <w:proofErr w:type="spellStart"/>
      <w:r w:rsidRPr="00F64F39">
        <w:t>ZIUZEOP</w:t>
      </w:r>
      <w:proofErr w:type="spellEnd"/>
      <w:r w:rsidRPr="00F64F39">
        <w:t xml:space="preserve">). V svojem 49. členu, ki se glasi </w:t>
      </w:r>
    </w:p>
    <w:p w:rsidR="00F64F39" w:rsidRPr="00F64F39" w:rsidRDefault="00F64F39" w:rsidP="00F64F39">
      <w:pPr>
        <w:rPr>
          <w:i/>
          <w:iCs/>
        </w:rPr>
      </w:pPr>
      <w:r w:rsidRPr="00F64F39">
        <w:rPr>
          <w:i/>
          <w:iCs/>
        </w:rPr>
        <w:t>»49. člen</w:t>
      </w:r>
    </w:p>
    <w:p w:rsidR="00F64F39" w:rsidRPr="00F64F39" w:rsidRDefault="00F64F39" w:rsidP="00F64F39">
      <w:pPr>
        <w:rPr>
          <w:i/>
          <w:iCs/>
        </w:rPr>
      </w:pPr>
      <w:r w:rsidRPr="00F64F39">
        <w:rPr>
          <w:i/>
          <w:iCs/>
        </w:rPr>
        <w:t>(podaljšanje statusa študenta)</w:t>
      </w:r>
    </w:p>
    <w:p w:rsidR="00F64F39" w:rsidRPr="00F64F39" w:rsidRDefault="00F64F39" w:rsidP="00F64F39">
      <w:r w:rsidRPr="00F64F39">
        <w:rPr>
          <w:i/>
          <w:iCs/>
        </w:rPr>
        <w:t>Ne glede na določbe 70. člena ZViS imajo pravico do podaljšanja statusa študenta v študijskem letu 2020/2021 tudi študenti, ki zaradi nastanka izjemnih okoliščin v letu 2020, ki neposredno vplivajo na izvajanje študijske dejavnosti v študijskem letu 2019/2020, niso mogli redno in v roku opraviti svojih študijskih obveznosti.«,</w:t>
      </w:r>
    </w:p>
    <w:p w:rsidR="00F64F39" w:rsidRPr="00F64F39" w:rsidRDefault="00F64F39" w:rsidP="00F64F39">
      <w:r w:rsidRPr="00F64F39">
        <w:t xml:space="preserve">je Vlada RS predvidela možnost podaljšanja statusa študenta za tiste študente, ki jim v študijskem letu 2019/20 zaradi izrednih okoliščin ni uspelo opraviti vseh študijskih obveznosti za napredovanje v višji letnik. </w:t>
      </w:r>
    </w:p>
    <w:p w:rsidR="00F64F39" w:rsidRPr="00F64F39" w:rsidRDefault="00F64F39" w:rsidP="00F64F39"/>
    <w:p w:rsidR="00F64F39" w:rsidRPr="00F64F39" w:rsidRDefault="00F64F39" w:rsidP="00F64F39">
      <w:r w:rsidRPr="00F64F39">
        <w:t>Ker je pomembno, da študentom informacije o tem, kakšne možnosti imajo za nadaljevanje študija v prihodnjem študijskem letu, posredujemo na transparenten način čim prej, je Senat Univerze v Mariboru sprejel postopek napredovanja iz upravičenih razlogov ter podaljšanje statusa študenta z naslova izrednih okoliščin, kot sledi:</w:t>
      </w:r>
    </w:p>
    <w:p w:rsidR="00F64F39" w:rsidRPr="00F64F39" w:rsidRDefault="00F64F39" w:rsidP="00F64F39">
      <w:pPr>
        <w:numPr>
          <w:ilvl w:val="0"/>
          <w:numId w:val="1"/>
        </w:numPr>
      </w:pPr>
      <w:r w:rsidRPr="00F64F39">
        <w:t xml:space="preserve">Študentje, za katere je bil pedagoški proces letnega semestra izveden v celoti (izvedene vse kontaktne ure/prilagojeno izvedene vse kontaktne ure), morajo dosegati minimalno število kreditnih točk, opredeljenih v pogojih za napredovanje v višji letnik akreditiranih študijskih programov. Predlagamo, da se v tem primeru upošteva, da so imeli študentje v letnem semestru študijskega leta 2019/20 omogočeno izvedbo vseh kontaktnih ur, ki so  akreditirane s predmetnikom študijskega programa. </w:t>
      </w:r>
    </w:p>
    <w:p w:rsidR="00F64F39" w:rsidRPr="00F64F39" w:rsidRDefault="00F64F39" w:rsidP="00F64F39"/>
    <w:p w:rsidR="00F64F39" w:rsidRPr="00F64F39" w:rsidRDefault="00F64F39" w:rsidP="00F64F39">
      <w:r w:rsidRPr="00F64F39">
        <w:t xml:space="preserve">Če želijo uveljaviti pravico do izjemnega napredovanja v višji letnik, morajo študentje v tem primeru dokazovati upravičene razloge skladno s 70. členom ZVIS (ne z naslova </w:t>
      </w:r>
      <w:proofErr w:type="spellStart"/>
      <w:r w:rsidRPr="00F64F39">
        <w:t>COVID</w:t>
      </w:r>
      <w:proofErr w:type="spellEnd"/>
      <w:r w:rsidRPr="00F64F39">
        <w:t>-19). Enako velja tudi za študente, ki želijo podaljšati status iz upravičenih razlogov.</w:t>
      </w:r>
    </w:p>
    <w:p w:rsidR="00F64F39" w:rsidRPr="00F64F39" w:rsidRDefault="00F64F39" w:rsidP="00F64F39"/>
    <w:p w:rsidR="00F64F39" w:rsidRPr="00F64F39" w:rsidRDefault="00F64F39" w:rsidP="00F64F39">
      <w:pPr>
        <w:numPr>
          <w:ilvl w:val="0"/>
          <w:numId w:val="1"/>
        </w:numPr>
      </w:pPr>
      <w:r w:rsidRPr="00F64F39">
        <w:t xml:space="preserve">Študentje, za katere pedagoški proces letnega semestra ni bil izveden v celoti (zaradi narave študija ta ni bil izveden na daljavo, študentje pa niso mogli opraviti laboratorijskih vaj, kliničnih vaj, praktičnega usposabljanja, predpisanega s študijskim programom, hospitacij in nastopov ter strokovne prakse v šoli idr.), lahko zaprosijo za napredovanje v višji letnik pod izjemnimi pogoji, pri čemer se za izjemni pogoj upoštevajo tudi izredne razmere zaradi </w:t>
      </w:r>
      <w:proofErr w:type="spellStart"/>
      <w:r w:rsidRPr="00F64F39">
        <w:t>COVID</w:t>
      </w:r>
      <w:proofErr w:type="spellEnd"/>
      <w:r w:rsidRPr="00F64F39">
        <w:t xml:space="preserve">-19. Študentje oddajo prošnjo za napredovanje v višji letnik iz upravičenih razlogov, ob predpostavki, da so dosegli minimalno število kreditnih točk po Statutu UM, tj. 30 </w:t>
      </w:r>
      <w:proofErr w:type="spellStart"/>
      <w:r w:rsidRPr="00F64F39">
        <w:t>ECTS</w:t>
      </w:r>
      <w:proofErr w:type="spellEnd"/>
      <w:r w:rsidRPr="00F64F39">
        <w:t xml:space="preserve">.  </w:t>
      </w:r>
    </w:p>
    <w:p w:rsidR="00F64F39" w:rsidRPr="00F64F39" w:rsidRDefault="00F64F39" w:rsidP="00F64F39"/>
    <w:p w:rsidR="00F64F39" w:rsidRPr="00F64F39" w:rsidRDefault="00F64F39" w:rsidP="00F64F39">
      <w:pPr>
        <w:numPr>
          <w:ilvl w:val="0"/>
          <w:numId w:val="1"/>
        </w:numPr>
      </w:pPr>
      <w:r w:rsidRPr="00F64F39">
        <w:t xml:space="preserve">Študentje, za katere pedagoški proces letnega semestra ni bil izveden v celoti (zaradi narave študija ta ni bil izveden na daljavo, študentje pa niso mogli opraviti laboratorijskih vaj, </w:t>
      </w:r>
      <w:r w:rsidRPr="00F64F39">
        <w:lastRenderedPageBreak/>
        <w:t xml:space="preserve">kliničnih vaj, praktičnega usposabljanja, predpisanega s študijskim programom, hospitacij in nastopov ter strokovne prakse v šoli idr.), poleg tega pa niso dosegli minimalnega števila kreditnih točk za napredovanje pod izjemnimi pogoji, lahko zaprosijo za podaljšanje statusa študenta zaradi izrednih razmer, povezanih s </w:t>
      </w:r>
      <w:proofErr w:type="spellStart"/>
      <w:r w:rsidRPr="00F64F39">
        <w:t>COVID</w:t>
      </w:r>
      <w:proofErr w:type="spellEnd"/>
      <w:r w:rsidRPr="00F64F39">
        <w:t xml:space="preserve">-19. </w:t>
      </w:r>
    </w:p>
    <w:p w:rsidR="00F64F39" w:rsidRPr="00F64F39" w:rsidRDefault="00F64F39" w:rsidP="00F64F39"/>
    <w:p w:rsidR="00F64F39" w:rsidRPr="00F64F39" w:rsidRDefault="00F64F39" w:rsidP="00F64F39">
      <w:r w:rsidRPr="00F64F39">
        <w:t>Senat Univerze v Mariboru je sprejel</w:t>
      </w:r>
    </w:p>
    <w:p w:rsidR="00F64F39" w:rsidRPr="00F64F39" w:rsidRDefault="00F64F39" w:rsidP="00F64F39">
      <w:pPr>
        <w:rPr>
          <w:b/>
          <w:bCs/>
        </w:rPr>
      </w:pPr>
      <w:r w:rsidRPr="00F64F39">
        <w:rPr>
          <w:b/>
          <w:bCs/>
        </w:rPr>
        <w:t>SKLEP 5</w:t>
      </w:r>
    </w:p>
    <w:p w:rsidR="00F64F39" w:rsidRPr="00F64F39" w:rsidRDefault="00F64F39" w:rsidP="00F64F39">
      <w:pPr>
        <w:rPr>
          <w:b/>
          <w:bCs/>
        </w:rPr>
      </w:pPr>
      <w:r w:rsidRPr="00F64F39">
        <w:rPr>
          <w:b/>
          <w:bCs/>
        </w:rPr>
        <w:t xml:space="preserve">Senat Univerze v Mariboru daje soglasje k prilagojenemu postopku napredovanja iz upravičenih razlogov ter podaljšanje statusa študenta iz naslova izrednih okoliščin v povezavi z 49. členom Zakona o interventnih ukrepih za zajezitev epidemije </w:t>
      </w:r>
      <w:proofErr w:type="spellStart"/>
      <w:r w:rsidRPr="00F64F39">
        <w:rPr>
          <w:b/>
          <w:bCs/>
        </w:rPr>
        <w:t>COVID</w:t>
      </w:r>
      <w:proofErr w:type="spellEnd"/>
      <w:r w:rsidRPr="00F64F39">
        <w:rPr>
          <w:b/>
          <w:bCs/>
        </w:rPr>
        <w:t>-19 in omilitev njenih posledic za državljane in gospodarstvo (</w:t>
      </w:r>
      <w:proofErr w:type="spellStart"/>
      <w:r w:rsidRPr="00F64F39">
        <w:rPr>
          <w:b/>
          <w:bCs/>
        </w:rPr>
        <w:t>ZIUZEOP</w:t>
      </w:r>
      <w:proofErr w:type="spellEnd"/>
      <w:r w:rsidRPr="00F64F39">
        <w:rPr>
          <w:b/>
          <w:bCs/>
        </w:rPr>
        <w:t>).</w:t>
      </w:r>
    </w:p>
    <w:p w:rsidR="00DB1C12" w:rsidRDefault="00DB1C12"/>
    <w:sectPr w:rsidR="00DB1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45FB3"/>
    <w:multiLevelType w:val="hybridMultilevel"/>
    <w:tmpl w:val="36F0FE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39"/>
    <w:rsid w:val="00DB1C12"/>
    <w:rsid w:val="00F6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76D57-B5B3-4F4D-960A-37ABD21E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</dc:creator>
  <cp:keywords/>
  <dc:description/>
  <cp:lastModifiedBy>Klavdija</cp:lastModifiedBy>
  <cp:revision>1</cp:revision>
  <dcterms:created xsi:type="dcterms:W3CDTF">2020-05-07T19:37:00Z</dcterms:created>
  <dcterms:modified xsi:type="dcterms:W3CDTF">2020-05-07T19:39:00Z</dcterms:modified>
</cp:coreProperties>
</file>