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3D" w:rsidRPr="00062567" w:rsidRDefault="009849D2">
      <w:pPr>
        <w:rPr>
          <w:b/>
          <w:sz w:val="24"/>
          <w:szCs w:val="24"/>
          <w:lang w:val="sl-SI"/>
        </w:rPr>
      </w:pPr>
      <w:r w:rsidRPr="00062567">
        <w:rPr>
          <w:b/>
          <w:sz w:val="24"/>
          <w:szCs w:val="24"/>
          <w:lang w:val="sl-SI"/>
        </w:rPr>
        <w:t>REZULTATI KOLOKVIJA SISTEMSKA BIOLOGIJA, dne 18.12.2015</w:t>
      </w:r>
    </w:p>
    <w:p w:rsidR="009849D2" w:rsidRPr="00062567" w:rsidRDefault="009849D2">
      <w:pPr>
        <w:rPr>
          <w:sz w:val="24"/>
          <w:szCs w:val="24"/>
          <w:lang w:val="sl-SI"/>
        </w:rPr>
      </w:pPr>
    </w:p>
    <w:p w:rsidR="009849D2" w:rsidRPr="00062567" w:rsidRDefault="009849D2" w:rsidP="009849D2">
      <w:pPr>
        <w:rPr>
          <w:sz w:val="24"/>
          <w:szCs w:val="24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038"/>
      </w:tblGrid>
      <w:tr w:rsidR="00062567" w:rsidRPr="00062567" w:rsidTr="00062567">
        <w:tc>
          <w:tcPr>
            <w:tcW w:w="2785" w:type="dxa"/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1002202299</w:t>
            </w:r>
          </w:p>
        </w:tc>
        <w:tc>
          <w:tcPr>
            <w:tcW w:w="1038" w:type="dxa"/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89%</w:t>
            </w:r>
          </w:p>
        </w:tc>
      </w:tr>
      <w:tr w:rsidR="00062567" w:rsidRPr="00062567" w:rsidTr="00062567">
        <w:tc>
          <w:tcPr>
            <w:tcW w:w="2785" w:type="dxa"/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1002240611</w:t>
            </w:r>
          </w:p>
        </w:tc>
        <w:tc>
          <w:tcPr>
            <w:tcW w:w="1038" w:type="dxa"/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82%</w:t>
            </w:r>
          </w:p>
        </w:tc>
      </w:tr>
      <w:tr w:rsidR="00062567" w:rsidRPr="00062567" w:rsidTr="00062567">
        <w:tc>
          <w:tcPr>
            <w:tcW w:w="2785" w:type="dxa"/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1002259223</w:t>
            </w:r>
          </w:p>
        </w:tc>
        <w:tc>
          <w:tcPr>
            <w:tcW w:w="1038" w:type="dxa"/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82%</w:t>
            </w:r>
          </w:p>
        </w:tc>
      </w:tr>
      <w:tr w:rsidR="00062567" w:rsidRPr="00062567" w:rsidTr="00062567">
        <w:tc>
          <w:tcPr>
            <w:tcW w:w="2785" w:type="dxa"/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1002259126</w:t>
            </w:r>
          </w:p>
        </w:tc>
        <w:tc>
          <w:tcPr>
            <w:tcW w:w="1038" w:type="dxa"/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71%</w:t>
            </w:r>
          </w:p>
        </w:tc>
      </w:tr>
      <w:tr w:rsidR="00062567" w:rsidRPr="00062567" w:rsidTr="00062567">
        <w:tc>
          <w:tcPr>
            <w:tcW w:w="2785" w:type="dxa"/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1002240573</w:t>
            </w:r>
          </w:p>
        </w:tc>
        <w:tc>
          <w:tcPr>
            <w:tcW w:w="1038" w:type="dxa"/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70%</w:t>
            </w:r>
          </w:p>
        </w:tc>
      </w:tr>
      <w:tr w:rsidR="00062567" w:rsidRPr="00062567" w:rsidTr="00062567">
        <w:tc>
          <w:tcPr>
            <w:tcW w:w="2785" w:type="dxa"/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1002240395</w:t>
            </w:r>
          </w:p>
        </w:tc>
        <w:tc>
          <w:tcPr>
            <w:tcW w:w="1038" w:type="dxa"/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59%</w:t>
            </w:r>
          </w:p>
        </w:tc>
      </w:tr>
      <w:tr w:rsidR="00062567" w:rsidRPr="00062567" w:rsidTr="00062567">
        <w:tc>
          <w:tcPr>
            <w:tcW w:w="2785" w:type="dxa"/>
            <w:tcBorders>
              <w:bottom w:val="single" w:sz="4" w:space="0" w:color="auto"/>
            </w:tcBorders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1002240484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57%</w:t>
            </w:r>
          </w:p>
        </w:tc>
      </w:tr>
      <w:tr w:rsidR="00062567" w:rsidRPr="00062567" w:rsidTr="00062567">
        <w:tc>
          <w:tcPr>
            <w:tcW w:w="2785" w:type="dxa"/>
            <w:tcBorders>
              <w:top w:val="single" w:sz="4" w:space="0" w:color="auto"/>
            </w:tcBorders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51075320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45%</w:t>
            </w:r>
          </w:p>
        </w:tc>
        <w:bookmarkStart w:id="0" w:name="_GoBack"/>
        <w:bookmarkEnd w:id="0"/>
      </w:tr>
      <w:tr w:rsidR="00062567" w:rsidRPr="00062567" w:rsidTr="00062567">
        <w:tc>
          <w:tcPr>
            <w:tcW w:w="2785" w:type="dxa"/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51075380</w:t>
            </w:r>
          </w:p>
        </w:tc>
        <w:tc>
          <w:tcPr>
            <w:tcW w:w="1038" w:type="dxa"/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34%</w:t>
            </w:r>
          </w:p>
        </w:tc>
      </w:tr>
      <w:tr w:rsidR="00062567" w:rsidRPr="00062567" w:rsidTr="00062567">
        <w:tc>
          <w:tcPr>
            <w:tcW w:w="2785" w:type="dxa"/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51073412</w:t>
            </w:r>
          </w:p>
        </w:tc>
        <w:tc>
          <w:tcPr>
            <w:tcW w:w="1038" w:type="dxa"/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29%</w:t>
            </w:r>
          </w:p>
        </w:tc>
      </w:tr>
      <w:tr w:rsidR="00062567" w:rsidRPr="00062567" w:rsidTr="00062567">
        <w:tc>
          <w:tcPr>
            <w:tcW w:w="2785" w:type="dxa"/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1002240433</w:t>
            </w:r>
          </w:p>
        </w:tc>
        <w:tc>
          <w:tcPr>
            <w:tcW w:w="1038" w:type="dxa"/>
          </w:tcPr>
          <w:p w:rsidR="00062567" w:rsidRPr="00062567" w:rsidRDefault="00062567" w:rsidP="009849D2">
            <w:pPr>
              <w:rPr>
                <w:sz w:val="24"/>
                <w:szCs w:val="24"/>
                <w:lang w:val="sl-SI"/>
              </w:rPr>
            </w:pPr>
            <w:r w:rsidRPr="00062567">
              <w:rPr>
                <w:sz w:val="24"/>
                <w:szCs w:val="24"/>
                <w:lang w:val="sl-SI"/>
              </w:rPr>
              <w:t>0%</w:t>
            </w:r>
          </w:p>
        </w:tc>
      </w:tr>
    </w:tbl>
    <w:p w:rsidR="009849D2" w:rsidRPr="00062567" w:rsidRDefault="009849D2">
      <w:pPr>
        <w:rPr>
          <w:sz w:val="24"/>
          <w:szCs w:val="24"/>
          <w:lang w:val="sl-SI"/>
        </w:rPr>
      </w:pPr>
    </w:p>
    <w:p w:rsidR="00062567" w:rsidRPr="00062567" w:rsidRDefault="00062567">
      <w:pPr>
        <w:rPr>
          <w:sz w:val="24"/>
          <w:szCs w:val="24"/>
          <w:lang w:val="sl-SI"/>
        </w:rPr>
      </w:pPr>
    </w:p>
    <w:p w:rsidR="00062567" w:rsidRPr="00062567" w:rsidRDefault="00062567">
      <w:pPr>
        <w:rPr>
          <w:sz w:val="24"/>
          <w:szCs w:val="24"/>
          <w:lang w:val="sl-SI"/>
        </w:rPr>
      </w:pPr>
      <w:r w:rsidRPr="00062567">
        <w:rPr>
          <w:sz w:val="24"/>
          <w:szCs w:val="24"/>
          <w:lang w:val="sl-SI"/>
        </w:rPr>
        <w:t>J. Kristl</w:t>
      </w:r>
    </w:p>
    <w:sectPr w:rsidR="00062567" w:rsidRPr="0006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D2"/>
    <w:rsid w:val="000014AE"/>
    <w:rsid w:val="00062567"/>
    <w:rsid w:val="00492B3D"/>
    <w:rsid w:val="0098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FFE89-B037-4C19-9BED-826E5651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8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2</cp:revision>
  <dcterms:created xsi:type="dcterms:W3CDTF">2015-12-18T13:57:00Z</dcterms:created>
  <dcterms:modified xsi:type="dcterms:W3CDTF">2015-12-18T13:57:00Z</dcterms:modified>
</cp:coreProperties>
</file>