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4C" w:rsidRDefault="00A8594C" w:rsidP="00A8594C">
      <w:pPr>
        <w:pStyle w:val="Navadensplet"/>
      </w:pPr>
      <w:r w:rsidRPr="00A8594C">
        <w:rPr>
          <w:rFonts w:ascii="Arial" w:hAnsi="Arial" w:cs="Arial"/>
          <w:b/>
          <w:sz w:val="20"/>
          <w:szCs w:val="20"/>
        </w:rPr>
        <w:t xml:space="preserve">NEW Erasmus+ training courses and locations by DOREA EDUCATIONAL INSTITUTE for the 2016-2017 including the already confirmed courses! </w:t>
      </w:r>
      <w:r w:rsidRPr="00A8594C">
        <w:rPr>
          <w:rFonts w:ascii="Arial" w:hAnsi="Arial" w:cs="Arial"/>
          <w:b/>
          <w:sz w:val="20"/>
          <w:szCs w:val="20"/>
        </w:rPr>
        <w:br/>
      </w:r>
      <w:r>
        <w:rPr>
          <w:rFonts w:ascii="Arial" w:hAnsi="Arial" w:cs="Arial"/>
          <w:sz w:val="20"/>
          <w:szCs w:val="20"/>
        </w:rPr>
        <w:br/>
        <w:t xml:space="preserve">Join us at the sunny cities of Limassol, Palermo &amp; Athens, in the cosmopolitan cities of Barcelona, London, Dublin &amp; Munich or the majestic cities of Prague, Vilnius &amp; Krakow.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10 countries, 10 great locations, 20 unique courses to choose from! </w:t>
      </w:r>
      <w:r>
        <w:rPr>
          <w:rFonts w:ascii="Arial" w:hAnsi="Arial" w:cs="Arial"/>
          <w:sz w:val="20"/>
          <w:szCs w:val="20"/>
        </w:rPr>
        <w:br/>
      </w:r>
      <w:r>
        <w:rPr>
          <w:rFonts w:ascii="Arial" w:hAnsi="Arial" w:cs="Arial"/>
          <w:sz w:val="20"/>
          <w:szCs w:val="20"/>
        </w:rPr>
        <w:br/>
        <w:t xml:space="preserve">For more information about all the courses, please click </w:t>
      </w:r>
      <w:hyperlink r:id="rId5" w:history="1">
        <w:r>
          <w:rPr>
            <w:rStyle w:val="Hiperpovezava"/>
            <w:rFonts w:ascii="Arial" w:hAnsi="Arial" w:cs="Arial"/>
            <w:sz w:val="20"/>
            <w:szCs w:val="20"/>
          </w:rPr>
          <w:t xml:space="preserve">here </w:t>
        </w:r>
      </w:hyperlink>
      <w:r>
        <w:rPr>
          <w:rFonts w:ascii="Arial" w:hAnsi="Arial" w:cs="Arial"/>
          <w:sz w:val="20"/>
          <w:szCs w:val="20"/>
        </w:rPr>
        <w:br/>
      </w:r>
      <w:r>
        <w:rPr>
          <w:rFonts w:ascii="Arial" w:hAnsi="Arial" w:cs="Arial"/>
          <w:sz w:val="20"/>
          <w:szCs w:val="20"/>
        </w:rPr>
        <w:br/>
        <w:t xml:space="preserve">DOREA staff is more than pleased to assist you with the </w:t>
      </w:r>
      <w:r>
        <w:rPr>
          <w:rFonts w:ascii="Arial" w:hAnsi="Arial" w:cs="Arial"/>
          <w:b/>
          <w:bCs/>
          <w:sz w:val="20"/>
          <w:szCs w:val="20"/>
        </w:rPr>
        <w:t>application for Erasmus+ KA1 (learning mobility for individuals), which is on 02.02.2016</w:t>
      </w:r>
      <w:r>
        <w:rPr>
          <w:rFonts w:ascii="Arial" w:hAnsi="Arial" w:cs="Arial"/>
          <w:sz w:val="20"/>
          <w:szCs w:val="20"/>
        </w:rPr>
        <w:t xml:space="preserve">. Let us guide you through important documentation, recommend you on the content and much more. </w:t>
      </w:r>
      <w:r>
        <w:rPr>
          <w:rFonts w:ascii="Arial" w:hAnsi="Arial" w:cs="Arial"/>
          <w:sz w:val="20"/>
          <w:szCs w:val="20"/>
        </w:rPr>
        <w:br/>
      </w:r>
      <w:r>
        <w:rPr>
          <w:rFonts w:ascii="Arial" w:hAnsi="Arial" w:cs="Arial"/>
          <w:sz w:val="20"/>
          <w:szCs w:val="20"/>
        </w:rPr>
        <w:br/>
        <w:t>If you have any questions, do not hesitate to contact us via email (</w:t>
      </w:r>
      <w:hyperlink r:id="rId6" w:history="1">
        <w:r>
          <w:rPr>
            <w:rStyle w:val="Hiperpovezava"/>
            <w:rFonts w:ascii="Arial" w:hAnsi="Arial" w:cs="Arial"/>
            <w:sz w:val="20"/>
            <w:szCs w:val="20"/>
          </w:rPr>
          <w:t>info@dorea.org</w:t>
        </w:r>
      </w:hyperlink>
      <w:r>
        <w:rPr>
          <w:rFonts w:ascii="Arial" w:hAnsi="Arial" w:cs="Arial"/>
          <w:sz w:val="20"/>
          <w:szCs w:val="20"/>
        </w:rPr>
        <w:t xml:space="preserve">) or we can arrange Skype (skype handle: </w:t>
      </w:r>
      <w:r>
        <w:rPr>
          <w:rFonts w:ascii="Arial" w:hAnsi="Arial" w:cs="Arial"/>
          <w:color w:val="0000FF"/>
          <w:sz w:val="20"/>
          <w:szCs w:val="20"/>
          <w:u w:val="single"/>
        </w:rPr>
        <w:t xml:space="preserve">dorea.educational.institute </w:t>
      </w:r>
      <w:r>
        <w:rPr>
          <w:rFonts w:ascii="Arial" w:hAnsi="Arial" w:cs="Arial"/>
          <w:sz w:val="20"/>
          <w:szCs w:val="20"/>
        </w:rPr>
        <w:t xml:space="preserve">) meeting. </w:t>
      </w:r>
    </w:p>
    <w:p w:rsidR="00A8594C" w:rsidRDefault="00A8594C" w:rsidP="00A8594C">
      <w:pPr>
        <w:pStyle w:val="Navadensplet"/>
        <w:rPr>
          <w:rFonts w:ascii="Arial" w:hAnsi="Arial" w:cs="Arial"/>
          <w:sz w:val="20"/>
          <w:szCs w:val="20"/>
        </w:rPr>
      </w:pPr>
      <w:r>
        <w:rPr>
          <w:rFonts w:ascii="Arial" w:hAnsi="Arial" w:cs="Arial"/>
          <w:sz w:val="20"/>
          <w:szCs w:val="20"/>
        </w:rPr>
        <w:t xml:space="preserve">Look forward to hearing from you soon, </w:t>
      </w:r>
      <w:r>
        <w:rPr>
          <w:rFonts w:ascii="Arial" w:hAnsi="Arial" w:cs="Arial"/>
          <w:sz w:val="20"/>
          <w:szCs w:val="20"/>
        </w:rPr>
        <w:br/>
        <w:t xml:space="preserve">With Warmest Regards, </w:t>
      </w:r>
      <w:r>
        <w:rPr>
          <w:rFonts w:ascii="Arial" w:hAnsi="Arial" w:cs="Arial"/>
          <w:sz w:val="20"/>
          <w:szCs w:val="20"/>
        </w:rPr>
        <w:br/>
        <w:t xml:space="preserve">Jolanta </w:t>
      </w:r>
      <w:r>
        <w:rPr>
          <w:rFonts w:ascii="Arial" w:hAnsi="Arial" w:cs="Arial"/>
          <w:sz w:val="20"/>
          <w:szCs w:val="20"/>
        </w:rPr>
        <w:br/>
        <w:t xml:space="preserve">Managing Director, </w:t>
      </w:r>
      <w:r>
        <w:rPr>
          <w:rFonts w:ascii="Arial" w:hAnsi="Arial" w:cs="Arial"/>
          <w:sz w:val="20"/>
          <w:szCs w:val="20"/>
        </w:rPr>
        <w:br/>
        <w:t>DOREA EDUCATIONAL INSTITUTE</w:t>
      </w:r>
    </w:p>
    <w:p w:rsidR="00A8594C" w:rsidRDefault="00A8594C" w:rsidP="00A8594C">
      <w:pPr>
        <w:pStyle w:val="Navadensplet"/>
        <w:rPr>
          <w:rFonts w:ascii="Arial" w:hAnsi="Arial" w:cs="Arial"/>
          <w:sz w:val="20"/>
          <w:szCs w:val="20"/>
        </w:rPr>
      </w:pPr>
    </w:p>
    <w:tbl>
      <w:tblPr>
        <w:tblW w:w="5000" w:type="pct"/>
        <w:tblCellSpacing w:w="15" w:type="dxa"/>
        <w:tblCellMar>
          <w:left w:w="0" w:type="dxa"/>
          <w:right w:w="0" w:type="dxa"/>
        </w:tblCellMar>
        <w:tblLook w:val="04A0"/>
      </w:tblPr>
      <w:tblGrid>
        <w:gridCol w:w="9162"/>
      </w:tblGrid>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b/>
                <w:bCs/>
                <w:color w:val="AADE1D"/>
                <w:sz w:val="29"/>
                <w:szCs w:val="29"/>
              </w:rPr>
              <w:t>New Courses By DOREA Educational Institute</w:t>
            </w:r>
            <w:r>
              <w:rPr>
                <w:rFonts w:ascii="Arial" w:hAnsi="Arial" w:cs="Arial"/>
                <w:color w:val="AADE1D"/>
                <w:sz w:val="29"/>
                <w:szCs w:val="29"/>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Dorea Educational Institute is very happy to introduce You to our four new training courses specially designed to meet HEI (Higher Education Institutions) staff, school staff (primary and secondary), and staff working in Adult Education Centres needs!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1"/>
              </w:numPr>
              <w:spacing w:before="100" w:beforeAutospacing="1" w:after="100" w:afterAutospacing="1" w:line="240" w:lineRule="auto"/>
              <w:rPr>
                <w:rFonts w:eastAsia="Times New Roman"/>
              </w:rPr>
            </w:pPr>
            <w:r>
              <w:rPr>
                <w:rFonts w:ascii="Arial" w:eastAsia="Times New Roman" w:hAnsi="Arial" w:cs="Arial"/>
                <w:b/>
                <w:bCs/>
                <w:color w:val="0000FF"/>
                <w:sz w:val="18"/>
                <w:szCs w:val="18"/>
                <w:u w:val="single"/>
              </w:rPr>
              <w:t xml:space="preserve">Bridging the Gap Between Academia &amp; Industry: A Master Class Course for Erasmus+ Officers &amp; Career Advisors </w:t>
            </w:r>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11 - 15 April 2016, Palermo, Italy (</w:t>
            </w:r>
            <w:hyperlink r:id="rId7"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26 - 30 September 2016, Palermo, Italy (</w:t>
            </w:r>
            <w:hyperlink r:id="rId8"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27 - 31 March 2017, Palermo, Italy (</w:t>
            </w:r>
            <w:hyperlink r:id="rId9"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25 - 29 September 2017, Palermo, Italy (</w:t>
            </w:r>
            <w:hyperlink r:id="rId10"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Mismatch between educational system and labour market is a challenging issue and in practice, this means introducing business governance into schools, proper careers advice with direct links to business, and measuring the success of schools and universities based on the employment outcomes of pupils'. Hence, this important and universal challenge can be solved not only through the changes of study processes, but also with the help of proactive initiatives, such us traineeships (volunteering/work placement). This is where the role of Erasmus+ coordinators and officers as well as career advisors in educational institutions becomes crucial.</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2"/>
              </w:numPr>
              <w:spacing w:before="100" w:beforeAutospacing="1" w:after="100" w:afterAutospacing="1" w:line="240" w:lineRule="auto"/>
              <w:rPr>
                <w:rFonts w:eastAsia="Times New Roman"/>
              </w:rPr>
            </w:pPr>
            <w:r>
              <w:rPr>
                <w:rFonts w:ascii="Arial" w:eastAsia="Times New Roman" w:hAnsi="Arial" w:cs="Arial"/>
                <w:b/>
                <w:bCs/>
                <w:color w:val="0000FF"/>
                <w:sz w:val="18"/>
                <w:szCs w:val="18"/>
                <w:u w:val="single"/>
              </w:rPr>
              <w:t>ICT for Educators: Empower Your Skills</w:t>
            </w:r>
            <w:r>
              <w:rPr>
                <w:rFonts w:ascii="Arial" w:eastAsia="Times New Roman" w:hAnsi="Arial" w:cs="Arial"/>
                <w:b/>
                <w:bCs/>
                <w:sz w:val="18"/>
                <w:szCs w:val="18"/>
              </w:rPr>
              <w:t xml:space="preserve"> </w:t>
            </w:r>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06 - 10 June 2016, Athens, Greece (</w:t>
            </w:r>
            <w:hyperlink r:id="rId11"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27 June - 01 July 2016, Limassol, Cyprus (</w:t>
            </w:r>
            <w:hyperlink r:id="rId12"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11 - 15 July 2016, Athens, Greece (</w:t>
            </w:r>
            <w:hyperlink r:id="rId13"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03 - 07 October 2016, Athens, Greece (</w:t>
            </w:r>
            <w:hyperlink r:id="rId14"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17 - 21 October 2016, Limassol, Cyprus (</w:t>
            </w:r>
            <w:hyperlink r:id="rId15"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r>
            <w:r>
              <w:rPr>
                <w:rFonts w:ascii="Arial" w:hAnsi="Arial" w:cs="Arial"/>
                <w:i/>
                <w:iCs/>
                <w:sz w:val="18"/>
                <w:szCs w:val="18"/>
              </w:rPr>
              <w:lastRenderedPageBreak/>
              <w:t>19 - 23 June 2017, Athens, Greece (</w:t>
            </w:r>
            <w:hyperlink r:id="rId16"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26 - 30 June 2017, Limassol, Cyprus (</w:t>
            </w:r>
            <w:hyperlink r:id="rId17"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17 - 21 July 2017, Athens, Greece (</w:t>
            </w:r>
            <w:hyperlink r:id="rId18"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07 - 11 August 2017, Limassol, Cyprus (</w:t>
            </w:r>
            <w:hyperlink r:id="rId19"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In response to rapid changes in technology and methodologies of teaching tools, there is a need for radical change to take place for ICT to be fully exploited in teaching and learning. As stated in "Survey of schools: ICT in Education"" teachers still believe that insufficient ICT equipment is the biggest obstacle to ICT use in many countries. However, teacher training in ICT is rarely compulsory and most teachers devote spare time to private study. Thus this 5 days training course is focused to provide the most important information and hands on practical tools that are needed for educators.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lastRenderedPageBreak/>
              <w:t> </w:t>
            </w:r>
          </w:p>
          <w:p w:rsidR="00A8594C" w:rsidRDefault="00A8594C" w:rsidP="00A8594C">
            <w:pPr>
              <w:numPr>
                <w:ilvl w:val="0"/>
                <w:numId w:val="3"/>
              </w:numPr>
              <w:spacing w:before="100" w:beforeAutospacing="1" w:after="100" w:afterAutospacing="1" w:line="240" w:lineRule="auto"/>
              <w:rPr>
                <w:rFonts w:eastAsia="Times New Roman"/>
              </w:rPr>
            </w:pPr>
            <w:r>
              <w:rPr>
                <w:rFonts w:ascii="Arial" w:eastAsia="Times New Roman" w:hAnsi="Arial" w:cs="Arial"/>
                <w:b/>
                <w:bCs/>
                <w:color w:val="0000FF"/>
                <w:sz w:val="18"/>
                <w:szCs w:val="18"/>
                <w:u w:val="single"/>
              </w:rPr>
              <w:t>English for Educators: Set the Base (Level I)</w:t>
            </w:r>
            <w:r>
              <w:rPr>
                <w:rFonts w:ascii="Arial" w:eastAsia="Times New Roman" w:hAnsi="Arial" w:cs="Arial"/>
                <w:b/>
                <w:bCs/>
                <w:sz w:val="18"/>
                <w:szCs w:val="18"/>
              </w:rPr>
              <w:t xml:space="preserve"> </w:t>
            </w:r>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07 - 11 March 2016, Dublin, Ireland (</w:t>
            </w:r>
            <w:hyperlink r:id="rId20"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04 - 08 April 2016, London, UK(</w:t>
            </w:r>
            <w:hyperlink r:id="rId21"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18 - 22 April 2016, Limassol, Cyprus (</w:t>
            </w:r>
            <w:hyperlink r:id="rId22"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13 - 17 June 2016, Dublin, Ireland (</w:t>
            </w:r>
            <w:hyperlink r:id="rId23"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13 - 17 June 2016, Limassol, Cyprus (</w:t>
            </w:r>
            <w:hyperlink r:id="rId24"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18 - 22 July 2016, Limassol, Cyprus (</w:t>
            </w:r>
            <w:hyperlink r:id="rId25"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06 - 10 March 2017, Dublin, Ireland (</w:t>
            </w:r>
            <w:hyperlink r:id="rId26"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03 - 07 April 2017, London, UK (</w:t>
            </w:r>
            <w:hyperlink r:id="rId27"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24 - 28 April 2017, Limassol, Cyprus (</w:t>
            </w:r>
            <w:hyperlink r:id="rId28"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12 - 16 June 2017, Dublin, Ireland (</w:t>
            </w:r>
            <w:hyperlink r:id="rId29"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19 - 23 June 2017, Limassol, Cyprus (</w:t>
            </w:r>
            <w:hyperlink r:id="rId30"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17 - 21 July 2017, Limassol, Cyprus (</w:t>
            </w:r>
            <w:hyperlink r:id="rId31"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31 July - 04 August 2017, Limassol, Cyprus (</w:t>
            </w:r>
            <w:hyperlink r:id="rId32"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This course is ideal for all those educators (primary &amp; secondary teachers, university staff (academic &amp; admin), adult educators, trainers &amp; coaches) who want to improve their level of spoken English. The course's duration is one week. It aims to give participants a basic knowledge of reading, listening, spoken and written skills in a dynamic and communicative way, through individual, pair and group work and pre-recorded and authentic texts.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4"/>
              </w:numPr>
              <w:spacing w:before="100" w:beforeAutospacing="1" w:after="100" w:afterAutospacing="1" w:line="240" w:lineRule="auto"/>
              <w:rPr>
                <w:rFonts w:eastAsia="Times New Roman"/>
              </w:rPr>
            </w:pPr>
            <w:r>
              <w:rPr>
                <w:rFonts w:ascii="Arial" w:eastAsia="Times New Roman" w:hAnsi="Arial" w:cs="Arial"/>
                <w:b/>
                <w:bCs/>
                <w:color w:val="0000FF"/>
                <w:sz w:val="18"/>
                <w:szCs w:val="18"/>
                <w:u w:val="single"/>
              </w:rPr>
              <w:t>English for Educators: Set the Base (Level I+II)</w:t>
            </w:r>
            <w:r>
              <w:rPr>
                <w:rFonts w:ascii="Arial" w:eastAsia="Times New Roman" w:hAnsi="Arial" w:cs="Arial"/>
                <w:b/>
                <w:bCs/>
                <w:sz w:val="18"/>
                <w:szCs w:val="18"/>
              </w:rPr>
              <w:t xml:space="preserve"> </w:t>
            </w:r>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07 - 18 March 2016, Dublin, Ireland (</w:t>
            </w:r>
            <w:hyperlink r:id="rId33"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04 - 15 April 2016, London, UK (</w:t>
            </w:r>
            <w:hyperlink r:id="rId34"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18 - 29 April 2016, Limassol, Cyprus (</w:t>
            </w:r>
            <w:hyperlink r:id="rId35"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13 - 24 June 2016, Dublin, Ireland (</w:t>
            </w:r>
            <w:hyperlink r:id="rId36"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13 - 24 June 2016, Limassol, Cyprus (</w:t>
            </w:r>
            <w:hyperlink r:id="rId37"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18 - 29 July 2016, Limassol, Cyprus (</w:t>
            </w:r>
            <w:hyperlink r:id="rId38"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06 - 17 March 2017, Dublin, Ireland (</w:t>
            </w:r>
            <w:hyperlink r:id="rId39"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03 - 14 April 2017, London, UK (</w:t>
            </w:r>
            <w:hyperlink r:id="rId40"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24 April - 05 May 2017, Limassol, Cyprus (</w:t>
            </w:r>
            <w:hyperlink r:id="rId41"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12 - 23 June 2017, Dublin, Ireland (</w:t>
            </w:r>
            <w:hyperlink r:id="rId42"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19 - 30 June 2017, Limassol, Cyprus (</w:t>
            </w:r>
            <w:hyperlink r:id="rId43"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17 - 28 July 2017, Limassol, Cyprus (</w:t>
            </w:r>
            <w:hyperlink r:id="rId44"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31 July - 11 August 2017, Limassol, Cyprus (</w:t>
            </w:r>
            <w:hyperlink r:id="rId45" w:history="1">
              <w:r>
                <w:rPr>
                  <w:rStyle w:val="Hiperpovezava"/>
                  <w:rFonts w:ascii="Arial" w:hAnsi="Arial" w:cs="Arial"/>
                  <w:i/>
                  <w:iCs/>
                  <w:sz w:val="18"/>
                  <w:szCs w:val="18"/>
                </w:rPr>
                <w:t>Reserve Your place now!</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This course is ideal for all those educators (primary &amp; secondary teachers, university staff (academic &amp; admin), adult educators, trainers &amp; coaches) who want to improve their level of spoken English. The course's duration is two weeks. It aims to give participants an intermediate knowledge of reading, listening, spoken and written skills in a dynamic and communicative way, through individual, pair and group work and pre-recorded and authentic texts.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r>
            <w:r>
              <w:rPr>
                <w:rFonts w:ascii="Arial" w:hAnsi="Arial" w:cs="Arial"/>
                <w:sz w:val="18"/>
                <w:szCs w:val="18"/>
              </w:rPr>
              <w:lastRenderedPageBreak/>
              <w:t xml:space="preserve">For more information about the courses, please click </w:t>
            </w:r>
            <w:hyperlink r:id="rId46" w:history="1">
              <w:r>
                <w:rPr>
                  <w:rStyle w:val="Hiperpovezava"/>
                  <w:rFonts w:ascii="Arial" w:hAnsi="Arial" w:cs="Arial"/>
                  <w:sz w:val="18"/>
                  <w:szCs w:val="18"/>
                </w:rPr>
                <w:t>here</w:t>
              </w:r>
            </w:hyperlink>
            <w:r>
              <w:rPr>
                <w:rFonts w:ascii="Arial" w:hAnsi="Arial" w:cs="Arial"/>
                <w:sz w:val="18"/>
                <w:szCs w:val="18"/>
              </w:rPr>
              <w:t xml:space="preserve">. </w:t>
            </w:r>
          </w:p>
          <w:p w:rsidR="00A8594C" w:rsidRDefault="00A8594C">
            <w:pPr>
              <w:jc w:val="center"/>
              <w:rPr>
                <w:rFonts w:ascii="Arial" w:eastAsia="Times New Roman" w:hAnsi="Arial" w:cs="Arial"/>
                <w:sz w:val="24"/>
                <w:szCs w:val="24"/>
              </w:rPr>
            </w:pPr>
            <w:r>
              <w:rPr>
                <w:rFonts w:ascii="Arial" w:eastAsia="Times New Roman" w:hAnsi="Arial" w:cs="Arial"/>
              </w:rPr>
              <w:pict>
                <v:rect id="_x0000_i1025" style="width:453.6pt;height:1.5pt" o:hralign="center" o:hrstd="t" o:hr="t" fillcolor="#a0a0a0" stroked="f"/>
              </w:pic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b/>
                <w:bCs/>
                <w:color w:val="AADE1D"/>
                <w:sz w:val="29"/>
                <w:szCs w:val="29"/>
              </w:rPr>
              <w:lastRenderedPageBreak/>
              <w:t>Upcoming events: don't miss the chance to join our courses!</w:t>
            </w:r>
            <w:r>
              <w:rPr>
                <w:rFonts w:ascii="Arial" w:hAnsi="Arial" w:cs="Arial"/>
                <w:color w:val="AADE1D"/>
                <w:sz w:val="29"/>
                <w:szCs w:val="29"/>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DOREA Educational Institute is also very happy to inform you that some of our courses have already been confirmed and that they will definitely take place. So, if you haven't decided where to do your Erasmus+ training, or if your course has been cancelled, it is time to book your place with DOREA now. </w:t>
            </w:r>
            <w:r>
              <w:rPr>
                <w:rFonts w:ascii="Arial" w:hAnsi="Arial" w:cs="Arial"/>
                <w:sz w:val="18"/>
                <w:szCs w:val="18"/>
              </w:rPr>
              <w:br/>
              <w:t xml:space="preserve">Register now to reserve your place since we operate on a first come first served basis. </w:t>
            </w:r>
            <w:r>
              <w:rPr>
                <w:rFonts w:ascii="Arial" w:hAnsi="Arial" w:cs="Arial"/>
                <w:sz w:val="18"/>
                <w:szCs w:val="18"/>
              </w:rPr>
              <w:br/>
            </w:r>
            <w:r>
              <w:rPr>
                <w:rFonts w:ascii="Arial" w:hAnsi="Arial" w:cs="Arial"/>
                <w:sz w:val="18"/>
                <w:szCs w:val="18"/>
              </w:rPr>
              <w:br/>
            </w:r>
            <w:r>
              <w:rPr>
                <w:rFonts w:ascii="Arial" w:hAnsi="Arial" w:cs="Arial"/>
                <w:i/>
                <w:iCs/>
                <w:sz w:val="18"/>
                <w:szCs w:val="18"/>
              </w:rPr>
              <w:t>Important note: choose one of the dates available, or, if your group is 6 persons or more, choose the training You like and set your own date for the training.</w:t>
            </w:r>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5"/>
              </w:numPr>
              <w:spacing w:before="100" w:beforeAutospacing="1" w:after="100" w:afterAutospacing="1" w:line="240" w:lineRule="auto"/>
              <w:rPr>
                <w:rFonts w:eastAsia="Times New Roman"/>
              </w:rPr>
            </w:pPr>
            <w:hyperlink r:id="rId47" w:history="1">
              <w:r>
                <w:rPr>
                  <w:rStyle w:val="Hiperpovezava"/>
                  <w:rFonts w:ascii="Arial" w:eastAsia="Times New Roman" w:hAnsi="Arial" w:cs="Arial"/>
                  <w:b/>
                  <w:bCs/>
                  <w:sz w:val="18"/>
                  <w:szCs w:val="18"/>
                </w:rPr>
                <w:t xml:space="preserve">Train the Trainer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22 - 26 February 2016, Limassol, Cyprus (</w:t>
            </w:r>
            <w:hyperlink r:id="rId48"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07 - 11 March, 2016, Palermo, Italy (</w:t>
            </w:r>
            <w:hyperlink r:id="rId49"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23 - 27 May, 2016, Barcelona, Spain (</w:t>
            </w:r>
            <w:hyperlink r:id="rId50"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13 - 17 June 2016, Limassol, Cyprus (</w:t>
            </w:r>
            <w:hyperlink r:id="rId51"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04 - 08 July 2016, Palermo, Italy (</w:t>
            </w:r>
            <w:hyperlink r:id="rId52"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26 - 30 September 2016, Athens, Greece(</w:t>
            </w:r>
            <w:hyperlink r:id="rId53"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24 - 28 October 2016, Palermo, Italy (</w:t>
            </w:r>
            <w:hyperlink r:id="rId54"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21 - 25 November 2016, Limassol, Cyprus (</w:t>
            </w:r>
            <w:hyperlink r:id="rId55"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05 - 09 December 2016, Munich, Germany (</w:t>
            </w:r>
            <w:hyperlink r:id="rId56"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This programme provides practical help to enable participants to grasp the mind set of an expert trainer. Appreciating the "inner game" of beliefs and values is crucial when designing and running a training program. The course also covers six skills sets that are essential to facilitating dynamic and powerful training events.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57" w:history="1">
              <w:r>
                <w:rPr>
                  <w:rStyle w:val="Hiperpovezava"/>
                  <w:rFonts w:ascii="Arial" w:hAnsi="Arial" w:cs="Arial"/>
                  <w:sz w:val="18"/>
                  <w:szCs w:val="18"/>
                </w:rPr>
                <w:t>here</w:t>
              </w:r>
            </w:hyperlink>
            <w:r>
              <w:rPr>
                <w:rFonts w:ascii="Arial" w:hAnsi="Arial" w:cs="Arial"/>
                <w:color w:val="0000FF"/>
                <w:sz w:val="18"/>
                <w:szCs w:val="18"/>
              </w:rPr>
              <w:t xml:space="preserve"> </w:t>
            </w:r>
            <w:r>
              <w:rPr>
                <w:rFonts w:ascii="Arial" w:hAnsi="Arial" w:cs="Arial"/>
                <w:sz w:val="18"/>
                <w:szCs w:val="18"/>
              </w:rPr>
              <w:t xml:space="preserve">or check out our photos from latest seminar </w:t>
            </w:r>
            <w:hyperlink r:id="rId58"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6"/>
              </w:numPr>
              <w:spacing w:before="100" w:beforeAutospacing="1" w:after="100" w:afterAutospacing="1" w:line="240" w:lineRule="auto"/>
              <w:rPr>
                <w:rFonts w:eastAsia="Times New Roman"/>
              </w:rPr>
            </w:pPr>
            <w:hyperlink r:id="rId59" w:history="1">
              <w:r>
                <w:rPr>
                  <w:rStyle w:val="Hiperpovezava"/>
                  <w:rFonts w:ascii="Arial" w:eastAsia="Times New Roman" w:hAnsi="Arial" w:cs="Arial"/>
                  <w:b/>
                  <w:bCs/>
                  <w:sz w:val="18"/>
                  <w:szCs w:val="18"/>
                </w:rPr>
                <w:t xml:space="preserve">Securing EU Funding for 2014 - 2020: The Key to Success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18 - 22 January 2016, Limassol, Cyprus (</w:t>
            </w:r>
            <w:hyperlink r:id="rId60"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This is a Masterclass course designed for people involved in the preparation and submission of EU funded proposals. The participants will have the chance to acquire in depth knowledge of the key issues related to drafting a quality proposal that has increased chances to secure funding from any of the major programmes within European Union.</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61"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62"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7"/>
              </w:numPr>
              <w:spacing w:before="100" w:beforeAutospacing="1" w:after="100" w:afterAutospacing="1" w:line="240" w:lineRule="auto"/>
              <w:rPr>
                <w:rFonts w:eastAsia="Times New Roman"/>
              </w:rPr>
            </w:pPr>
            <w:hyperlink r:id="rId63" w:history="1">
              <w:r>
                <w:rPr>
                  <w:rStyle w:val="Hiperpovezava"/>
                  <w:rFonts w:ascii="Arial" w:eastAsia="Times New Roman" w:hAnsi="Arial" w:cs="Arial"/>
                  <w:b/>
                  <w:bCs/>
                  <w:sz w:val="18"/>
                  <w:szCs w:val="18"/>
                </w:rPr>
                <w:t xml:space="preserve">Team Work as a Means for Enhancing Productivity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04 - 08 July 2016, Limassol, Cyprus (</w:t>
            </w:r>
            <w:hyperlink r:id="rId64"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26 - 30 September 2016, Barcelona, Spain (</w:t>
            </w:r>
            <w:hyperlink r:id="rId65"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07 - 11 November 2016, Limassol, Cyprus (</w:t>
            </w:r>
            <w:hyperlink r:id="rId66"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 xml:space="preserve">Delegates will be shown how they can best appreciate the other team members and coach them to develop the skills they have in order to create a confident, relaxed and constructive team. Experiential </w:t>
            </w:r>
            <w:r>
              <w:rPr>
                <w:rFonts w:ascii="Arial" w:hAnsi="Arial" w:cs="Arial"/>
                <w:sz w:val="18"/>
                <w:szCs w:val="18"/>
              </w:rPr>
              <w:lastRenderedPageBreak/>
              <w:t>and group exercises demonstrate how to bring teams closer together by making communication more clear and direct.</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lastRenderedPageBreak/>
              <w:br/>
              <w:t xml:space="preserve">For more information, please, click </w:t>
            </w:r>
            <w:hyperlink r:id="rId67"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68"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8"/>
              </w:numPr>
              <w:spacing w:before="100" w:beforeAutospacing="1" w:after="100" w:afterAutospacing="1" w:line="240" w:lineRule="auto"/>
              <w:rPr>
                <w:rFonts w:eastAsia="Times New Roman"/>
              </w:rPr>
            </w:pPr>
            <w:hyperlink r:id="rId69" w:history="1">
              <w:r>
                <w:rPr>
                  <w:rStyle w:val="Hiperpovezava"/>
                  <w:rFonts w:ascii="Arial" w:eastAsia="Times New Roman" w:hAnsi="Arial" w:cs="Arial"/>
                  <w:b/>
                  <w:bCs/>
                  <w:sz w:val="18"/>
                  <w:szCs w:val="18"/>
                </w:rPr>
                <w:t xml:space="preserve">Managing Cross Cultural Issues in Education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14 - 18 March 2016, Prague, Czech Republic (</w:t>
            </w:r>
            <w:hyperlink r:id="rId70"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05 - 09 December 2016, Limassol, Cyprus (</w:t>
            </w:r>
            <w:hyperlink r:id="rId71"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i/>
                <w:iCs/>
                <w:sz w:val="18"/>
                <w:szCs w:val="18"/>
              </w:rPr>
              <w:t>This programme aims to equip teachers and trainers with the essential skills, knowledge and competencies required for working globally, cross culturally and remotely both in formal and informal roles, and helping others to develop their multi-cultural awareness.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72"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73"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9"/>
              </w:numPr>
              <w:spacing w:before="100" w:beforeAutospacing="1" w:after="100" w:afterAutospacing="1" w:line="240" w:lineRule="auto"/>
              <w:rPr>
                <w:rFonts w:eastAsia="Times New Roman"/>
              </w:rPr>
            </w:pPr>
            <w:hyperlink r:id="rId74" w:history="1">
              <w:r>
                <w:rPr>
                  <w:rStyle w:val="Hiperpovezava"/>
                  <w:rFonts w:ascii="Arial" w:eastAsia="Times New Roman" w:hAnsi="Arial" w:cs="Arial"/>
                  <w:b/>
                  <w:bCs/>
                  <w:sz w:val="18"/>
                  <w:szCs w:val="18"/>
                </w:rPr>
                <w:t xml:space="preserve">Handling Stress and Avoiding Burnout </w:t>
              </w:r>
            </w:hyperlink>
          </w:p>
          <w:p w:rsidR="00A8594C" w:rsidRDefault="00A8594C">
            <w:pPr>
              <w:pStyle w:val="Navadensplet"/>
              <w:ind w:left="720"/>
            </w:pPr>
            <w:r>
              <w:rPr>
                <w:rFonts w:ascii="Arial" w:hAnsi="Arial" w:cs="Arial"/>
                <w:i/>
                <w:iCs/>
                <w:sz w:val="18"/>
                <w:szCs w:val="18"/>
              </w:rPr>
              <w:t xml:space="preserve">Date and location: </w:t>
            </w:r>
            <w:r>
              <w:rPr>
                <w:rFonts w:ascii="Arial" w:hAnsi="Arial" w:cs="Arial"/>
                <w:i/>
                <w:iCs/>
                <w:sz w:val="18"/>
                <w:szCs w:val="18"/>
              </w:rPr>
              <w:br/>
              <w:t>22 - 26 February 2016, Prague, Czech Republic(</w:t>
            </w:r>
            <w:hyperlink r:id="rId75"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18 - 22 April 2016, Barcelona, Spain(</w:t>
            </w:r>
            <w:hyperlink r:id="rId76"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11 - 15 July 2016, Palermo, Italy (</w:t>
            </w:r>
            <w:hyperlink r:id="rId77"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Stress is inevitable. It walks in and out of our lives on a regular basis. Burnout is a mixture of professional exhaustion, and disillusionment with other people, the organization, or the career, over the long term. Fortunately, there are many things you can do to minimize and cope with stress and learn how to avoid burnout.</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78" w:history="1">
              <w:r>
                <w:rPr>
                  <w:rStyle w:val="Hiperpovezava"/>
                  <w:rFonts w:ascii="Arial" w:hAnsi="Arial" w:cs="Arial"/>
                  <w:sz w:val="18"/>
                  <w:szCs w:val="18"/>
                </w:rPr>
                <w:t>here</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10"/>
              </w:numPr>
              <w:spacing w:before="100" w:beforeAutospacing="1" w:after="100" w:afterAutospacing="1" w:line="240" w:lineRule="auto"/>
              <w:rPr>
                <w:rFonts w:eastAsia="Times New Roman"/>
              </w:rPr>
            </w:pPr>
            <w:hyperlink r:id="rId79" w:history="1">
              <w:r>
                <w:rPr>
                  <w:rStyle w:val="Hiperpovezava"/>
                  <w:rFonts w:ascii="Arial" w:eastAsia="Times New Roman" w:hAnsi="Arial" w:cs="Arial"/>
                  <w:b/>
                  <w:bCs/>
                  <w:sz w:val="18"/>
                  <w:szCs w:val="18"/>
                </w:rPr>
                <w:t xml:space="preserve">Identify the Hidden Talent in Your Classroom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06 - 10 June 2016, Palermo, Italy (</w:t>
            </w:r>
            <w:hyperlink r:id="rId80"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This unique programme, developed by a team of experts in clinical, educational and occupational psychology, aims to teach the participants to identify strengths and abilities of a pupil/youth that can go undetected in the formal educational environment.</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81"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82"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11"/>
              </w:numPr>
              <w:spacing w:before="100" w:beforeAutospacing="1" w:after="100" w:afterAutospacing="1" w:line="240" w:lineRule="auto"/>
              <w:rPr>
                <w:rFonts w:eastAsia="Times New Roman"/>
              </w:rPr>
            </w:pPr>
            <w:hyperlink r:id="rId83" w:history="1">
              <w:r>
                <w:rPr>
                  <w:rStyle w:val="Hiperpovezava"/>
                  <w:rFonts w:ascii="Arial" w:eastAsia="Times New Roman" w:hAnsi="Arial" w:cs="Arial"/>
                  <w:b/>
                  <w:bCs/>
                  <w:sz w:val="18"/>
                  <w:szCs w:val="18"/>
                </w:rPr>
                <w:t xml:space="preserve">Problem Solving and Decision Making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08 - 12 February 2016, Prague, Czech Republic (</w:t>
            </w:r>
            <w:hyperlink r:id="rId84"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20 - 24 June 2016, Limassol, Cyprus (</w:t>
            </w:r>
            <w:hyperlink r:id="rId85"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17 - 21 October 2016, Limassol,Cyprus (</w:t>
            </w:r>
            <w:hyperlink r:id="rId86"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14 - 18 November 2016, Limassol, Cyprus (</w:t>
            </w:r>
            <w:hyperlink r:id="rId87"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 xml:space="preserve">Delegates will be shown how they can best appreciate the other team members and coach them to develop the skills they have in order to create a confident, relaxed, and constructive team. Experiential and group exercises demonstrate how to bring teams closer together by making communication more </w:t>
            </w:r>
            <w:r>
              <w:rPr>
                <w:rFonts w:ascii="Arial" w:hAnsi="Arial" w:cs="Arial"/>
                <w:sz w:val="18"/>
                <w:szCs w:val="18"/>
              </w:rPr>
              <w:lastRenderedPageBreak/>
              <w:t>clear and direct.</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lastRenderedPageBreak/>
              <w:br/>
              <w:t xml:space="preserve">For more information, please, click </w:t>
            </w:r>
            <w:hyperlink r:id="rId88"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89" w:history="1">
              <w:r>
                <w:rPr>
                  <w:rStyle w:val="Hiperpovezava"/>
                  <w:rFonts w:ascii="Arial" w:hAnsi="Arial" w:cs="Arial"/>
                  <w:sz w:val="18"/>
                  <w:szCs w:val="18"/>
                </w:rPr>
                <w:t xml:space="preserve">here </w:t>
              </w:r>
            </w:hyperlink>
            <w:r>
              <w:rPr>
                <w:rFonts w:ascii="Arial" w:hAnsi="Arial" w:cs="Arial"/>
                <w:color w:val="0000FF"/>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12"/>
              </w:numPr>
              <w:spacing w:before="100" w:beforeAutospacing="1" w:after="100" w:afterAutospacing="1" w:line="240" w:lineRule="auto"/>
              <w:rPr>
                <w:rFonts w:eastAsia="Times New Roman"/>
              </w:rPr>
            </w:pPr>
            <w:hyperlink r:id="rId90" w:history="1">
              <w:r>
                <w:rPr>
                  <w:rStyle w:val="Hiperpovezava"/>
                  <w:rFonts w:ascii="Arial" w:eastAsia="Times New Roman" w:hAnsi="Arial" w:cs="Arial"/>
                  <w:b/>
                  <w:bCs/>
                  <w:sz w:val="18"/>
                  <w:szCs w:val="18"/>
                </w:rPr>
                <w:t xml:space="preserve">Understand Yourself, Understand Your Learners (Enneagram)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15 - 19 February 2016, Palermo, Italy (</w:t>
            </w:r>
            <w:hyperlink r:id="rId91"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16 - 20 May 2016 Prague, Czech Republic (</w:t>
            </w:r>
            <w:hyperlink r:id="rId92"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This programme aims to equip teachers and trainers with the essential skills, knowledge and competencies required for working globally, cross culturally and remotely both in formal and informal roles, and helping others to develop their multi-cultural awareness.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93"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94"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13"/>
              </w:numPr>
              <w:spacing w:before="100" w:beforeAutospacing="1" w:after="100" w:afterAutospacing="1" w:line="240" w:lineRule="auto"/>
              <w:rPr>
                <w:rFonts w:eastAsia="Times New Roman"/>
              </w:rPr>
            </w:pPr>
            <w:hyperlink r:id="rId95" w:history="1">
              <w:r>
                <w:rPr>
                  <w:rStyle w:val="Hiperpovezava"/>
                  <w:rFonts w:ascii="Arial" w:eastAsia="Times New Roman" w:hAnsi="Arial" w:cs="Arial"/>
                  <w:b/>
                  <w:bCs/>
                  <w:sz w:val="18"/>
                  <w:szCs w:val="18"/>
                </w:rPr>
                <w:t xml:space="preserve">Emotional Intelligence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15 - 19 February 2016, Vilnius, Lithuania (</w:t>
            </w:r>
            <w:hyperlink r:id="rId96"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r>
              <w:rPr>
                <w:rFonts w:ascii="Arial" w:hAnsi="Arial" w:cs="Arial"/>
                <w:i/>
                <w:iCs/>
                <w:sz w:val="18"/>
                <w:szCs w:val="18"/>
              </w:rPr>
              <w:br/>
              <w:t>11 - 15 July 2016, Limassol, Cyprus (</w:t>
            </w:r>
            <w:hyperlink r:id="rId97"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The seminar gives opportunity to the teachers to enhance the understanding of emotional intelligence and how to apply that understanding in a teaching role in informal environments, and helping others to manage change and deal with stress.</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98" w:history="1">
              <w:r>
                <w:rPr>
                  <w:rStyle w:val="Hiperpovezava"/>
                  <w:rFonts w:ascii="Arial" w:hAnsi="Arial" w:cs="Arial"/>
                  <w:sz w:val="18"/>
                  <w:szCs w:val="18"/>
                </w:rPr>
                <w:t>here</w:t>
              </w:r>
            </w:hyperlink>
            <w:r>
              <w:rPr>
                <w:rFonts w:ascii="Arial" w:hAnsi="Arial" w:cs="Arial"/>
                <w:sz w:val="18"/>
                <w:szCs w:val="18"/>
              </w:rPr>
              <w:t xml:space="preserve"> or check out our photos from latest seminar </w:t>
            </w:r>
            <w:hyperlink r:id="rId99" w:history="1">
              <w:r>
                <w:rPr>
                  <w:rStyle w:val="Hiperpovezava"/>
                  <w:rFonts w:ascii="Arial" w:hAnsi="Arial" w:cs="Arial"/>
                  <w:sz w:val="18"/>
                  <w:szCs w:val="18"/>
                </w:rPr>
                <w:t xml:space="preserve">here </w:t>
              </w:r>
            </w:hyperlink>
            <w:r>
              <w:rPr>
                <w:rFonts w:ascii="Arial" w:hAnsi="Arial" w:cs="Arial"/>
                <w:sz w:val="18"/>
                <w:szCs w:val="18"/>
              </w:rPr>
              <w:t xml:space="preserve">.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ind w:left="720"/>
              <w:rPr>
                <w:sz w:val="24"/>
                <w:szCs w:val="24"/>
              </w:rPr>
            </w:pPr>
            <w:r>
              <w:rPr>
                <w:rFonts w:ascii="Arial" w:hAnsi="Arial" w:cs="Arial"/>
                <w:sz w:val="18"/>
                <w:szCs w:val="18"/>
              </w:rPr>
              <w:t> </w:t>
            </w:r>
          </w:p>
          <w:p w:rsidR="00A8594C" w:rsidRDefault="00A8594C" w:rsidP="00A8594C">
            <w:pPr>
              <w:numPr>
                <w:ilvl w:val="0"/>
                <w:numId w:val="14"/>
              </w:numPr>
              <w:spacing w:before="100" w:beforeAutospacing="1" w:after="100" w:afterAutospacing="1" w:line="240" w:lineRule="auto"/>
              <w:rPr>
                <w:rFonts w:eastAsia="Times New Roman"/>
              </w:rPr>
            </w:pPr>
            <w:hyperlink r:id="rId100" w:history="1">
              <w:r>
                <w:rPr>
                  <w:rStyle w:val="Hiperpovezava"/>
                  <w:rFonts w:ascii="Arial" w:eastAsia="Times New Roman" w:hAnsi="Arial" w:cs="Arial"/>
                  <w:b/>
                  <w:bCs/>
                  <w:sz w:val="18"/>
                  <w:szCs w:val="18"/>
                </w:rPr>
                <w:t xml:space="preserve">Health and Safety in Educational Institutions </w:t>
              </w:r>
            </w:hyperlink>
          </w:p>
          <w:p w:rsidR="00A8594C" w:rsidRDefault="00A8594C">
            <w:pPr>
              <w:pStyle w:val="Navadensplet"/>
              <w:ind w:left="720"/>
            </w:pPr>
            <w:r>
              <w:rPr>
                <w:rFonts w:ascii="Arial" w:hAnsi="Arial" w:cs="Arial"/>
                <w:i/>
                <w:iCs/>
                <w:sz w:val="18"/>
                <w:szCs w:val="18"/>
              </w:rPr>
              <w:t xml:space="preserve">Dates and locations: </w:t>
            </w:r>
            <w:r>
              <w:rPr>
                <w:rFonts w:ascii="Arial" w:hAnsi="Arial" w:cs="Arial"/>
                <w:i/>
                <w:iCs/>
                <w:sz w:val="18"/>
                <w:szCs w:val="18"/>
              </w:rPr>
              <w:br/>
              <w:t>04 - 08 April 2016, Limassol, Cyprus (</w:t>
            </w:r>
            <w:hyperlink r:id="rId101" w:history="1">
              <w:r>
                <w:rPr>
                  <w:rStyle w:val="Hiperpovezava"/>
                  <w:rFonts w:ascii="Arial" w:hAnsi="Arial" w:cs="Arial"/>
                  <w:i/>
                  <w:iCs/>
                  <w:sz w:val="18"/>
                  <w:szCs w:val="18"/>
                </w:rPr>
                <w:t>Confirmed course - places available!</w:t>
              </w:r>
            </w:hyperlink>
            <w:r>
              <w:rPr>
                <w:rFonts w:ascii="Arial" w:hAnsi="Arial" w:cs="Arial"/>
                <w:i/>
                <w:iCs/>
                <w:color w:val="0000FF"/>
                <w:sz w:val="18"/>
                <w:szCs w:val="18"/>
              </w:rPr>
              <w:t>)</w:t>
            </w:r>
            <w:r>
              <w:rPr>
                <w:rFonts w:ascii="Arial" w:hAnsi="Arial" w:cs="Arial"/>
                <w:i/>
                <w:iCs/>
                <w:sz w:val="18"/>
                <w:szCs w:val="18"/>
              </w:rPr>
              <w:t xml:space="preserve"> </w:t>
            </w:r>
          </w:p>
          <w:p w:rsidR="00A8594C" w:rsidRDefault="00A8594C">
            <w:pPr>
              <w:spacing w:before="100" w:beforeAutospacing="1" w:after="100" w:afterAutospacing="1"/>
              <w:ind w:left="720"/>
              <w:rPr>
                <w:sz w:val="24"/>
                <w:szCs w:val="24"/>
              </w:rPr>
            </w:pPr>
            <w:r>
              <w:rPr>
                <w:rFonts w:ascii="Arial" w:hAnsi="Arial" w:cs="Arial"/>
                <w:sz w:val="18"/>
                <w:szCs w:val="18"/>
              </w:rPr>
              <w:t xml:space="preserve">School principals, managers and teachers should know about health and safety when engaged in work or as future members of the workforce. This course will help you to identify risks and hazards in school, your duties and responsibilities and understand health and safety legislation.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br/>
              <w:t xml:space="preserve">For more information, please, click </w:t>
            </w:r>
            <w:hyperlink r:id="rId102" w:history="1">
              <w:r>
                <w:rPr>
                  <w:rStyle w:val="Hiperpovezava"/>
                  <w:rFonts w:ascii="Arial" w:hAnsi="Arial" w:cs="Arial"/>
                  <w:sz w:val="18"/>
                  <w:szCs w:val="18"/>
                </w:rPr>
                <w:t xml:space="preserve">here </w:t>
              </w:r>
            </w:hyperlink>
            <w:r>
              <w:rPr>
                <w:rFonts w:ascii="Arial" w:hAnsi="Arial" w:cs="Arial"/>
                <w:sz w:val="18"/>
                <w:szCs w:val="18"/>
              </w:rPr>
              <w:t xml:space="preserve">. </w:t>
            </w:r>
          </w:p>
          <w:p w:rsidR="00A8594C" w:rsidRDefault="00A8594C">
            <w:pPr>
              <w:jc w:val="center"/>
              <w:rPr>
                <w:rFonts w:ascii="Arial" w:eastAsia="Times New Roman" w:hAnsi="Arial" w:cs="Arial"/>
                <w:sz w:val="24"/>
                <w:szCs w:val="24"/>
              </w:rPr>
            </w:pPr>
            <w:r>
              <w:rPr>
                <w:rFonts w:ascii="Arial" w:eastAsia="Times New Roman" w:hAnsi="Arial" w:cs="Arial"/>
              </w:rPr>
              <w:pict>
                <v:rect id="_x0000_i1026" style="width:453.6pt;height:1.5pt" o:hralign="center" o:hrstd="t" o:hr="t" fillcolor="#a0a0a0" stroked="f"/>
              </w:pict>
            </w:r>
          </w:p>
        </w:tc>
      </w:tr>
    </w:tbl>
    <w:p w:rsidR="00A8594C" w:rsidRDefault="00A8594C" w:rsidP="00A8594C">
      <w:pPr>
        <w:shd w:val="clear" w:color="auto" w:fill="FFFFFF"/>
      </w:pPr>
      <w:r>
        <w:rPr>
          <w:vanish/>
        </w:rPr>
        <w:t> </w:t>
      </w:r>
    </w:p>
    <w:tbl>
      <w:tblPr>
        <w:tblW w:w="5000" w:type="pct"/>
        <w:tblCellSpacing w:w="15" w:type="dxa"/>
        <w:tblCellMar>
          <w:left w:w="0" w:type="dxa"/>
          <w:right w:w="0" w:type="dxa"/>
        </w:tblCellMar>
        <w:tblLook w:val="04A0"/>
      </w:tblPr>
      <w:tblGrid>
        <w:gridCol w:w="9162"/>
      </w:tblGrid>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b/>
                <w:bCs/>
                <w:color w:val="AADE1D"/>
              </w:rPr>
              <w:t>Why choose DOREA?</w:t>
            </w:r>
            <w:r>
              <w:rPr>
                <w:rFonts w:ascii="Arial" w:hAnsi="Arial" w:cs="Arial"/>
                <w:color w:val="AADE1D"/>
              </w:rPr>
              <w:t xml:space="preserve"> </w:t>
            </w:r>
          </w:p>
          <w:p w:rsidR="00A8594C" w:rsidRDefault="00A8594C" w:rsidP="00A8594C">
            <w:pPr>
              <w:numPr>
                <w:ilvl w:val="0"/>
                <w:numId w:val="15"/>
              </w:numPr>
              <w:spacing w:before="100" w:beforeAutospacing="1" w:after="100" w:afterAutospacing="1" w:line="240" w:lineRule="auto"/>
              <w:rPr>
                <w:rFonts w:eastAsia="Times New Roman"/>
              </w:rPr>
            </w:pPr>
            <w:r>
              <w:rPr>
                <w:rFonts w:ascii="Arial" w:eastAsia="Times New Roman" w:hAnsi="Arial" w:cs="Arial"/>
                <w:sz w:val="18"/>
                <w:szCs w:val="18"/>
              </w:rPr>
              <w:t>Twenty unique training courses to meet the highest of professional needs.</w:t>
            </w:r>
          </w:p>
          <w:p w:rsidR="00A8594C" w:rsidRDefault="00A8594C" w:rsidP="00A8594C">
            <w:pPr>
              <w:numPr>
                <w:ilvl w:val="0"/>
                <w:numId w:val="15"/>
              </w:numPr>
              <w:spacing w:before="100" w:beforeAutospacing="1" w:after="100" w:afterAutospacing="1" w:line="240" w:lineRule="auto"/>
              <w:rPr>
                <w:rFonts w:eastAsia="Times New Roman"/>
              </w:rPr>
            </w:pPr>
            <w:r>
              <w:rPr>
                <w:rFonts w:ascii="Arial" w:eastAsia="Times New Roman" w:hAnsi="Arial" w:cs="Arial"/>
                <w:sz w:val="18"/>
                <w:szCs w:val="18"/>
              </w:rPr>
              <w:t xml:space="preserve">Pool of qualified trainers with vast experience in continuing professional development. Please see the list of DOREA trainers </w:t>
            </w:r>
            <w:hyperlink r:id="rId103" w:history="1">
              <w:r>
                <w:rPr>
                  <w:rStyle w:val="Hiperpovezava"/>
                  <w:rFonts w:ascii="Arial" w:eastAsia="Times New Roman" w:hAnsi="Arial" w:cs="Arial"/>
                  <w:sz w:val="18"/>
                  <w:szCs w:val="18"/>
                </w:rPr>
                <w:t>here</w:t>
              </w:r>
            </w:hyperlink>
            <w:r>
              <w:rPr>
                <w:rFonts w:ascii="Arial" w:eastAsia="Times New Roman" w:hAnsi="Arial" w:cs="Arial"/>
                <w:sz w:val="18"/>
                <w:szCs w:val="18"/>
              </w:rPr>
              <w:t>.</w:t>
            </w:r>
          </w:p>
          <w:p w:rsidR="00A8594C" w:rsidRDefault="00A8594C" w:rsidP="00A8594C">
            <w:pPr>
              <w:numPr>
                <w:ilvl w:val="0"/>
                <w:numId w:val="15"/>
              </w:numPr>
              <w:spacing w:before="100" w:beforeAutospacing="1" w:after="100" w:afterAutospacing="1" w:line="240" w:lineRule="auto"/>
              <w:rPr>
                <w:rFonts w:eastAsia="Times New Roman"/>
              </w:rPr>
            </w:pPr>
            <w:r>
              <w:rPr>
                <w:rFonts w:ascii="Arial" w:eastAsia="Times New Roman" w:hAnsi="Arial" w:cs="Arial"/>
                <w:sz w:val="18"/>
                <w:szCs w:val="18"/>
              </w:rPr>
              <w:t xml:space="preserve">Each course is specifically designed and delivered by an accredited professional for this specific course. DOREA employs more than 20 trainers from the fields of sociology, occupational, clinical and educational psychology, coaches and teachers. </w:t>
            </w:r>
          </w:p>
          <w:p w:rsidR="00A8594C" w:rsidRDefault="00A8594C" w:rsidP="00A8594C">
            <w:pPr>
              <w:numPr>
                <w:ilvl w:val="0"/>
                <w:numId w:val="15"/>
              </w:numPr>
              <w:spacing w:before="100" w:beforeAutospacing="1" w:after="100" w:afterAutospacing="1" w:line="240" w:lineRule="auto"/>
              <w:rPr>
                <w:rFonts w:eastAsia="Times New Roman"/>
              </w:rPr>
            </w:pPr>
            <w:r>
              <w:rPr>
                <w:rFonts w:ascii="Arial" w:eastAsia="Times New Roman" w:hAnsi="Arial" w:cs="Arial"/>
                <w:sz w:val="18"/>
                <w:szCs w:val="18"/>
              </w:rPr>
              <w:t>Possibility of choosing your convenient dates in case of a group of 6 or more people from the same Institution.</w:t>
            </w:r>
          </w:p>
          <w:p w:rsidR="00A8594C" w:rsidRDefault="00A8594C" w:rsidP="00A8594C">
            <w:pPr>
              <w:numPr>
                <w:ilvl w:val="0"/>
                <w:numId w:val="15"/>
              </w:numPr>
              <w:spacing w:before="100" w:beforeAutospacing="1" w:after="100" w:afterAutospacing="1" w:line="240" w:lineRule="auto"/>
              <w:rPr>
                <w:rFonts w:eastAsia="Times New Roman"/>
              </w:rPr>
            </w:pPr>
            <w:r>
              <w:rPr>
                <w:rFonts w:ascii="Arial" w:eastAsia="Times New Roman" w:hAnsi="Arial" w:cs="Arial"/>
                <w:sz w:val="18"/>
                <w:szCs w:val="18"/>
              </w:rPr>
              <w:lastRenderedPageBreak/>
              <w:t>All in one package that removes the hassle from the participants regarding accommodation, subsistence, airport transfers, etc.</w:t>
            </w:r>
          </w:p>
          <w:p w:rsidR="00A8594C" w:rsidRDefault="00A8594C" w:rsidP="00A8594C">
            <w:pPr>
              <w:numPr>
                <w:ilvl w:val="0"/>
                <w:numId w:val="15"/>
              </w:numPr>
              <w:spacing w:before="100" w:beforeAutospacing="1" w:after="100" w:afterAutospacing="1" w:line="240" w:lineRule="auto"/>
              <w:rPr>
                <w:rFonts w:eastAsia="Times New Roman"/>
              </w:rPr>
            </w:pPr>
            <w:r>
              <w:rPr>
                <w:rFonts w:ascii="Arial" w:eastAsia="Times New Roman" w:hAnsi="Arial" w:cs="Arial"/>
                <w:sz w:val="18"/>
                <w:szCs w:val="18"/>
              </w:rPr>
              <w:t xml:space="preserve">Great locations where the courses are being delivered. Please see </w:t>
            </w:r>
            <w:hyperlink r:id="rId104" w:history="1">
              <w:r>
                <w:rPr>
                  <w:rStyle w:val="Hiperpovezava"/>
                  <w:rFonts w:ascii="Arial" w:eastAsia="Times New Roman" w:hAnsi="Arial" w:cs="Arial"/>
                  <w:sz w:val="18"/>
                  <w:szCs w:val="18"/>
                </w:rPr>
                <w:t xml:space="preserve">here </w:t>
              </w:r>
            </w:hyperlink>
            <w:r>
              <w:rPr>
                <w:rFonts w:ascii="Arial" w:eastAsia="Times New Roman" w:hAnsi="Arial" w:cs="Arial"/>
                <w:sz w:val="18"/>
                <w:szCs w:val="18"/>
              </w:rPr>
              <w:t xml:space="preserve">the photos from the hotel where courses in Cyprus are delivered. </w:t>
            </w:r>
          </w:p>
          <w:p w:rsidR="00A8594C" w:rsidRDefault="00A8594C" w:rsidP="00A8594C">
            <w:pPr>
              <w:numPr>
                <w:ilvl w:val="0"/>
                <w:numId w:val="15"/>
              </w:numPr>
              <w:spacing w:before="100" w:beforeAutospacing="1" w:after="100" w:afterAutospacing="1" w:line="240" w:lineRule="auto"/>
              <w:rPr>
                <w:rFonts w:eastAsia="Times New Roman"/>
                <w:sz w:val="24"/>
                <w:szCs w:val="24"/>
              </w:rPr>
            </w:pPr>
            <w:r>
              <w:rPr>
                <w:rFonts w:ascii="Arial" w:eastAsia="Times New Roman" w:hAnsi="Arial" w:cs="Arial"/>
                <w:sz w:val="18"/>
                <w:szCs w:val="18"/>
              </w:rPr>
              <w:t xml:space="preserve">Great accommodation for our participants. At DOREA we make no compromises in the quality of accommodation; in this respect, the accommodation for our participants is always in 3/4 star hotels that are able to offer great services/amenities to our Erasmus+ participants. </w:t>
            </w:r>
          </w:p>
        </w:tc>
      </w:tr>
      <w:tr w:rsidR="00A8594C" w:rsidTr="00A8594C">
        <w:trPr>
          <w:tblCellSpacing w:w="15" w:type="dxa"/>
        </w:trPr>
        <w:tc>
          <w:tcPr>
            <w:tcW w:w="0" w:type="auto"/>
            <w:tcMar>
              <w:top w:w="15" w:type="dxa"/>
              <w:left w:w="15" w:type="dxa"/>
              <w:bottom w:w="15" w:type="dxa"/>
              <w:right w:w="15" w:type="dxa"/>
            </w:tcMar>
            <w:vAlign w:val="center"/>
            <w:hideMark/>
          </w:tcPr>
          <w:p w:rsidR="00A8594C" w:rsidRDefault="00A8594C">
            <w:pPr>
              <w:pStyle w:val="Navadensplet"/>
            </w:pPr>
            <w:r>
              <w:rPr>
                <w:rFonts w:ascii="Arial" w:hAnsi="Arial" w:cs="Arial"/>
                <w:sz w:val="18"/>
                <w:szCs w:val="18"/>
              </w:rPr>
              <w:lastRenderedPageBreak/>
              <w:t xml:space="preserve">We have an </w:t>
            </w:r>
            <w:hyperlink r:id="rId105" w:history="1">
              <w:r>
                <w:rPr>
                  <w:rStyle w:val="Hiperpovezava"/>
                  <w:rFonts w:ascii="Arial" w:hAnsi="Arial" w:cs="Arial"/>
                  <w:sz w:val="18"/>
                  <w:szCs w:val="18"/>
                </w:rPr>
                <w:t>analytic website</w:t>
              </w:r>
            </w:hyperlink>
            <w:r>
              <w:rPr>
                <w:rFonts w:ascii="Arial" w:hAnsi="Arial" w:cs="Arial"/>
                <w:sz w:val="18"/>
                <w:szCs w:val="18"/>
              </w:rPr>
              <w:t xml:space="preserve"> where the various activities of DOREA can be seen. </w:t>
            </w:r>
            <w:r>
              <w:rPr>
                <w:rFonts w:ascii="Arial" w:hAnsi="Arial" w:cs="Arial"/>
                <w:b/>
                <w:bCs/>
                <w:sz w:val="18"/>
                <w:szCs w:val="18"/>
              </w:rPr>
              <w:t xml:space="preserve">Please see all our Erasmus+ courses on our </w:t>
            </w:r>
            <w:hyperlink r:id="rId106" w:history="1">
              <w:r>
                <w:rPr>
                  <w:rStyle w:val="Hiperpovezava"/>
                  <w:rFonts w:ascii="Arial" w:hAnsi="Arial" w:cs="Arial"/>
                  <w:b/>
                  <w:bCs/>
                  <w:sz w:val="18"/>
                  <w:szCs w:val="18"/>
                </w:rPr>
                <w:t>website</w:t>
              </w:r>
            </w:hyperlink>
            <w:r>
              <w:rPr>
                <w:rFonts w:ascii="Arial" w:hAnsi="Arial" w:cs="Arial"/>
                <w:b/>
                <w:bCs/>
                <w:sz w:val="18"/>
                <w:szCs w:val="18"/>
              </w:rPr>
              <w:t xml:space="preserve"> as well</w:t>
            </w:r>
            <w:r>
              <w:rPr>
                <w:rFonts w:ascii="Arial" w:hAnsi="Arial" w:cs="Arial"/>
                <w:sz w:val="18"/>
                <w:szCs w:val="18"/>
              </w:rPr>
              <w:t xml:space="preserve">. </w:t>
            </w:r>
            <w:r>
              <w:rPr>
                <w:rFonts w:ascii="Arial" w:hAnsi="Arial" w:cs="Arial"/>
                <w:sz w:val="18"/>
                <w:szCs w:val="18"/>
              </w:rPr>
              <w:br/>
              <w:t>Please also see:</w:t>
            </w:r>
          </w:p>
          <w:p w:rsidR="00A8594C" w:rsidRDefault="00A8594C" w:rsidP="00A8594C">
            <w:pPr>
              <w:numPr>
                <w:ilvl w:val="0"/>
                <w:numId w:val="16"/>
              </w:numPr>
              <w:spacing w:before="100" w:beforeAutospacing="1" w:after="100" w:afterAutospacing="1" w:line="240" w:lineRule="auto"/>
              <w:rPr>
                <w:rFonts w:eastAsia="Times New Roman"/>
              </w:rPr>
            </w:pPr>
            <w:hyperlink r:id="rId107" w:history="1">
              <w:r>
                <w:rPr>
                  <w:rStyle w:val="Hiperpovezava"/>
                  <w:rFonts w:ascii="Arial" w:eastAsia="Times New Roman" w:hAnsi="Arial" w:cs="Arial"/>
                  <w:sz w:val="18"/>
                  <w:szCs w:val="18"/>
                </w:rPr>
                <w:t>Facebook company page</w:t>
              </w:r>
            </w:hyperlink>
            <w:r>
              <w:rPr>
                <w:rFonts w:ascii="Arial" w:eastAsia="Times New Roman" w:hAnsi="Arial" w:cs="Arial"/>
                <w:sz w:val="18"/>
                <w:szCs w:val="18"/>
              </w:rPr>
              <w:t xml:space="preserve"> </w:t>
            </w:r>
          </w:p>
          <w:p w:rsidR="00A8594C" w:rsidRDefault="00A8594C" w:rsidP="00A8594C">
            <w:pPr>
              <w:numPr>
                <w:ilvl w:val="0"/>
                <w:numId w:val="16"/>
              </w:numPr>
              <w:spacing w:before="100" w:beforeAutospacing="1" w:after="100" w:afterAutospacing="1" w:line="240" w:lineRule="auto"/>
              <w:rPr>
                <w:rFonts w:eastAsia="Times New Roman"/>
              </w:rPr>
            </w:pPr>
            <w:hyperlink r:id="rId108" w:history="1">
              <w:r>
                <w:rPr>
                  <w:rStyle w:val="Hiperpovezava"/>
                  <w:rFonts w:ascii="Arial" w:eastAsia="Times New Roman" w:hAnsi="Arial" w:cs="Arial"/>
                  <w:sz w:val="18"/>
                  <w:szCs w:val="18"/>
                </w:rPr>
                <w:t>LinkedIn company profile</w:t>
              </w:r>
            </w:hyperlink>
            <w:r>
              <w:rPr>
                <w:rFonts w:ascii="Arial" w:eastAsia="Times New Roman" w:hAnsi="Arial" w:cs="Arial"/>
                <w:sz w:val="18"/>
                <w:szCs w:val="18"/>
              </w:rPr>
              <w:t xml:space="preserve"> </w:t>
            </w:r>
          </w:p>
          <w:p w:rsidR="00A8594C" w:rsidRDefault="00A8594C" w:rsidP="00A8594C">
            <w:pPr>
              <w:numPr>
                <w:ilvl w:val="0"/>
                <w:numId w:val="16"/>
              </w:numPr>
              <w:spacing w:before="100" w:beforeAutospacing="1" w:after="100" w:afterAutospacing="1" w:line="240" w:lineRule="auto"/>
              <w:rPr>
                <w:rFonts w:eastAsia="Times New Roman"/>
              </w:rPr>
            </w:pPr>
            <w:hyperlink r:id="rId109" w:history="1">
              <w:r>
                <w:rPr>
                  <w:rStyle w:val="Hiperpovezava"/>
                  <w:rFonts w:ascii="Arial" w:eastAsia="Times New Roman" w:hAnsi="Arial" w:cs="Arial"/>
                  <w:sz w:val="18"/>
                  <w:szCs w:val="18"/>
                </w:rPr>
                <w:t>Twitter company profile</w:t>
              </w:r>
            </w:hyperlink>
            <w:r>
              <w:rPr>
                <w:rFonts w:ascii="Arial" w:eastAsia="Times New Roman" w:hAnsi="Arial" w:cs="Arial"/>
                <w:sz w:val="18"/>
                <w:szCs w:val="18"/>
              </w:rPr>
              <w:t xml:space="preserve"> </w:t>
            </w:r>
          </w:p>
          <w:p w:rsidR="00A8594C" w:rsidRDefault="00A8594C">
            <w:pPr>
              <w:pStyle w:val="Navadensplet"/>
            </w:pPr>
            <w:r>
              <w:rPr>
                <w:rFonts w:ascii="Arial" w:hAnsi="Arial" w:cs="Arial"/>
                <w:sz w:val="18"/>
                <w:szCs w:val="18"/>
              </w:rPr>
              <w:t>Looking forward to hearing from you,</w:t>
            </w:r>
          </w:p>
          <w:p w:rsidR="00A8594C" w:rsidRDefault="00A8594C">
            <w:pPr>
              <w:pStyle w:val="Navadensplet"/>
            </w:pPr>
            <w:r>
              <w:rPr>
                <w:rFonts w:ascii="Arial" w:hAnsi="Arial" w:cs="Arial"/>
                <w:sz w:val="18"/>
                <w:szCs w:val="18"/>
              </w:rPr>
              <w:t xml:space="preserve">Kind Regards, </w:t>
            </w:r>
            <w:r>
              <w:rPr>
                <w:rFonts w:ascii="Arial" w:hAnsi="Arial" w:cs="Arial"/>
                <w:sz w:val="18"/>
                <w:szCs w:val="18"/>
              </w:rPr>
              <w:br/>
              <w:t xml:space="preserve">Jolanta Banelyte on behalf of the DOREA Team </w:t>
            </w:r>
          </w:p>
        </w:tc>
      </w:tr>
    </w:tbl>
    <w:p w:rsidR="00A8594C" w:rsidRDefault="00A8594C" w:rsidP="00A8594C">
      <w:pPr>
        <w:shd w:val="clear" w:color="auto" w:fill="FFFFFF"/>
      </w:pPr>
      <w:r>
        <w:rPr>
          <w:vanish/>
        </w:rPr>
        <w:t> </w:t>
      </w:r>
    </w:p>
    <w:tbl>
      <w:tblPr>
        <w:tblW w:w="5000" w:type="pct"/>
        <w:tblCellSpacing w:w="15" w:type="dxa"/>
        <w:tblCellMar>
          <w:left w:w="0" w:type="dxa"/>
          <w:right w:w="0" w:type="dxa"/>
        </w:tblCellMar>
        <w:tblLook w:val="04A0"/>
      </w:tblPr>
      <w:tblGrid>
        <w:gridCol w:w="9472"/>
      </w:tblGrid>
      <w:tr w:rsidR="00A8594C" w:rsidTr="00A8594C">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595A5A"/>
            <w:tcMar>
              <w:top w:w="150" w:type="dxa"/>
              <w:left w:w="150" w:type="dxa"/>
              <w:bottom w:w="150" w:type="dxa"/>
              <w:right w:w="150" w:type="dxa"/>
            </w:tcMar>
            <w:vAlign w:val="center"/>
            <w:hideMark/>
          </w:tcPr>
          <w:p w:rsidR="00A8594C" w:rsidRDefault="00A8594C">
            <w:pPr>
              <w:rPr>
                <w:sz w:val="24"/>
                <w:szCs w:val="24"/>
              </w:rPr>
            </w:pPr>
            <w:r>
              <w:rPr>
                <w:rFonts w:ascii="Arial" w:hAnsi="Arial" w:cs="Arial"/>
                <w:color w:val="FFFFFF"/>
                <w:sz w:val="20"/>
                <w:szCs w:val="20"/>
              </w:rPr>
              <w:t xml:space="preserve">Contact us at </w:t>
            </w:r>
            <w:hyperlink r:id="rId110" w:history="1">
              <w:r>
                <w:rPr>
                  <w:rStyle w:val="Hiperpovezava"/>
                  <w:rFonts w:ascii="Arial" w:hAnsi="Arial" w:cs="Arial"/>
                  <w:color w:val="FFFFFF"/>
                  <w:sz w:val="20"/>
                  <w:szCs w:val="20"/>
                </w:rPr>
                <w:t>info@dorea.org</w:t>
              </w:r>
            </w:hyperlink>
            <w:r>
              <w:rPr>
                <w:rFonts w:ascii="Arial" w:hAnsi="Arial" w:cs="Arial"/>
                <w:color w:val="FFFFFF"/>
                <w:sz w:val="20"/>
                <w:szCs w:val="20"/>
              </w:rPr>
              <w:t xml:space="preserve"> or Skype handle: </w:t>
            </w:r>
            <w:r>
              <w:rPr>
                <w:rFonts w:ascii="Arial" w:hAnsi="Arial" w:cs="Arial"/>
                <w:color w:val="FFFFFF"/>
                <w:sz w:val="20"/>
                <w:szCs w:val="20"/>
                <w:u w:val="single"/>
              </w:rPr>
              <w:t xml:space="preserve">dorea.educational.institute </w:t>
            </w:r>
            <w:r>
              <w:rPr>
                <w:rFonts w:ascii="Arial" w:hAnsi="Arial" w:cs="Arial"/>
                <w:color w:val="FFFFFF"/>
                <w:sz w:val="20"/>
                <w:szCs w:val="20"/>
              </w:rPr>
              <w:t xml:space="preserve">for more information and assistance. </w:t>
            </w:r>
            <w:r>
              <w:rPr>
                <w:rFonts w:ascii="Arial" w:hAnsi="Arial" w:cs="Arial"/>
                <w:color w:val="FFFFFF"/>
                <w:sz w:val="20"/>
                <w:szCs w:val="20"/>
              </w:rPr>
              <w:br/>
            </w:r>
            <w:r>
              <w:rPr>
                <w:rFonts w:ascii="Arial" w:hAnsi="Arial" w:cs="Arial"/>
                <w:b/>
                <w:bCs/>
                <w:color w:val="AADE1D"/>
                <w:sz w:val="20"/>
                <w:szCs w:val="20"/>
              </w:rPr>
              <w:t>DOREA</w:t>
            </w:r>
            <w:r>
              <w:rPr>
                <w:rFonts w:ascii="Arial" w:hAnsi="Arial" w:cs="Arial"/>
                <w:b/>
                <w:bCs/>
                <w:color w:val="FFFFFF"/>
                <w:sz w:val="20"/>
                <w:szCs w:val="20"/>
              </w:rPr>
              <w:t xml:space="preserve"> Educational Institute</w:t>
            </w:r>
            <w:r>
              <w:rPr>
                <w:rFonts w:ascii="Arial" w:hAnsi="Arial" w:cs="Arial"/>
                <w:color w:val="FFFFFF"/>
                <w:sz w:val="20"/>
                <w:szCs w:val="20"/>
              </w:rPr>
              <w:t xml:space="preserve"> </w:t>
            </w:r>
            <w:r>
              <w:rPr>
                <w:rFonts w:ascii="Arial" w:hAnsi="Arial" w:cs="Arial"/>
                <w:color w:val="FFFFFF"/>
                <w:sz w:val="20"/>
                <w:szCs w:val="20"/>
              </w:rPr>
              <w:br/>
              <w:t xml:space="preserve">Spyrou Kyprianou 5 office 501 </w:t>
            </w:r>
            <w:r>
              <w:rPr>
                <w:rFonts w:ascii="Arial" w:hAnsi="Arial" w:cs="Arial"/>
                <w:color w:val="FFFFFF"/>
                <w:sz w:val="20"/>
                <w:szCs w:val="20"/>
              </w:rPr>
              <w:br/>
              <w:t xml:space="preserve">Mesa Geitonia Limassol </w:t>
            </w:r>
            <w:r>
              <w:rPr>
                <w:rFonts w:ascii="Arial" w:hAnsi="Arial" w:cs="Arial"/>
                <w:color w:val="FFFFFF"/>
                <w:sz w:val="20"/>
                <w:szCs w:val="20"/>
              </w:rPr>
              <w:br/>
              <w:t xml:space="preserve">Cyprus </w:t>
            </w:r>
            <w:r>
              <w:rPr>
                <w:rFonts w:ascii="Arial" w:hAnsi="Arial" w:cs="Arial"/>
                <w:color w:val="FFFFFF"/>
                <w:sz w:val="20"/>
                <w:szCs w:val="20"/>
              </w:rPr>
              <w:br/>
              <w:t xml:space="preserve">00357 25256606 </w:t>
            </w:r>
            <w:r>
              <w:rPr>
                <w:rFonts w:ascii="Arial" w:hAnsi="Arial" w:cs="Arial"/>
                <w:color w:val="FFFFFF"/>
                <w:sz w:val="20"/>
                <w:szCs w:val="20"/>
              </w:rPr>
              <w:br/>
            </w:r>
            <w:hyperlink r:id="rId111" w:history="1">
              <w:r>
                <w:rPr>
                  <w:rStyle w:val="Hiperpovezava"/>
                  <w:rFonts w:ascii="Arial" w:hAnsi="Arial" w:cs="Arial"/>
                  <w:color w:val="FFFFFF"/>
                  <w:sz w:val="20"/>
                  <w:szCs w:val="20"/>
                </w:rPr>
                <w:t>dorea.org</w:t>
              </w:r>
            </w:hyperlink>
          </w:p>
        </w:tc>
      </w:tr>
    </w:tbl>
    <w:p w:rsidR="00A8594C" w:rsidRDefault="00A8594C" w:rsidP="00A8594C">
      <w:pPr>
        <w:pStyle w:val="Navadensplet"/>
      </w:pPr>
    </w:p>
    <w:p w:rsidR="0007566D" w:rsidRDefault="0007566D"/>
    <w:sectPr w:rsidR="0007566D" w:rsidSect="00075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4B6"/>
    <w:multiLevelType w:val="multilevel"/>
    <w:tmpl w:val="91EE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B037F6"/>
    <w:multiLevelType w:val="multilevel"/>
    <w:tmpl w:val="32CA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053C41"/>
    <w:multiLevelType w:val="multilevel"/>
    <w:tmpl w:val="9CD40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B637B4"/>
    <w:multiLevelType w:val="multilevel"/>
    <w:tmpl w:val="7574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603A9B"/>
    <w:multiLevelType w:val="multilevel"/>
    <w:tmpl w:val="F9723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1D454F"/>
    <w:multiLevelType w:val="multilevel"/>
    <w:tmpl w:val="5A747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C969E5"/>
    <w:multiLevelType w:val="multilevel"/>
    <w:tmpl w:val="87C87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8012EC"/>
    <w:multiLevelType w:val="multilevel"/>
    <w:tmpl w:val="258CF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5D2EB5"/>
    <w:multiLevelType w:val="multilevel"/>
    <w:tmpl w:val="16C0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084D33"/>
    <w:multiLevelType w:val="multilevel"/>
    <w:tmpl w:val="CDE8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103DB9"/>
    <w:multiLevelType w:val="multilevel"/>
    <w:tmpl w:val="50040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BD6624"/>
    <w:multiLevelType w:val="multilevel"/>
    <w:tmpl w:val="8C901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F87DA6"/>
    <w:multiLevelType w:val="multilevel"/>
    <w:tmpl w:val="1B0A9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1029BA"/>
    <w:multiLevelType w:val="multilevel"/>
    <w:tmpl w:val="083E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01069D"/>
    <w:multiLevelType w:val="multilevel"/>
    <w:tmpl w:val="C1AA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1A76A21"/>
    <w:multiLevelType w:val="multilevel"/>
    <w:tmpl w:val="95E6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594C"/>
    <w:rsid w:val="0007566D"/>
    <w:rsid w:val="000D67BF"/>
    <w:rsid w:val="004C1D31"/>
    <w:rsid w:val="00587791"/>
    <w:rsid w:val="00A8594C"/>
    <w:rsid w:val="00B7121A"/>
    <w:rsid w:val="00D438B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566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8594C"/>
    <w:rPr>
      <w:color w:val="0000FF"/>
      <w:u w:val="single"/>
    </w:rPr>
  </w:style>
  <w:style w:type="paragraph" w:styleId="Navadensplet">
    <w:name w:val="Normal (Web)"/>
    <w:basedOn w:val="Navaden"/>
    <w:uiPriority w:val="99"/>
    <w:unhideWhenUsed/>
    <w:rsid w:val="00A8594C"/>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86136854">
      <w:bodyDiv w:val="1"/>
      <w:marLeft w:val="0"/>
      <w:marRight w:val="0"/>
      <w:marTop w:val="0"/>
      <w:marBottom w:val="0"/>
      <w:divBdr>
        <w:top w:val="none" w:sz="0" w:space="0" w:color="auto"/>
        <w:left w:val="none" w:sz="0" w:space="0" w:color="auto"/>
        <w:bottom w:val="none" w:sz="0" w:space="0" w:color="auto"/>
        <w:right w:val="none" w:sz="0" w:space="0" w:color="auto"/>
      </w:divBdr>
    </w:div>
    <w:div w:id="12654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orms/d/17pt5GUo1YlrcUTYUIc5tyhq4uyTwfPpJESZ8Z4NaxIM/viewform" TargetMode="External"/><Relationship Id="rId21" Type="http://schemas.openxmlformats.org/officeDocument/2006/relationships/hyperlink" Target="https://docs.google.com/forms/d/17pt5GUo1YlrcUTYUIc5tyhq4uyTwfPpJESZ8Z4NaxIM/viewform" TargetMode="External"/><Relationship Id="rId42" Type="http://schemas.openxmlformats.org/officeDocument/2006/relationships/hyperlink" Target="https://docs.google.com/forms/d/17pt5GUo1YlrcUTYUIc5tyhq4uyTwfPpJESZ8Z4NaxIM/viewform" TargetMode="External"/><Relationship Id="rId47" Type="http://schemas.openxmlformats.org/officeDocument/2006/relationships/hyperlink" Target="http://dorea.org/seminar/train-the-trainer.44.html" TargetMode="External"/><Relationship Id="rId63" Type="http://schemas.openxmlformats.org/officeDocument/2006/relationships/hyperlink" Target="http://dorea.org/seminar/team-work-as-a-means-for-enhancing-productivity.54.html" TargetMode="External"/><Relationship Id="rId68" Type="http://schemas.openxmlformats.org/officeDocument/2006/relationships/hyperlink" Target="https://www.facebook.com/media/set/?set=a.797855300310354.1073741842.289466177815938&amp;type=3" TargetMode="External"/><Relationship Id="rId84" Type="http://schemas.openxmlformats.org/officeDocument/2006/relationships/hyperlink" Target="https://docs.google.com/forms/d/17pt5GUo1YlrcUTYUIc5tyhq4uyTwfPpJESZ8Z4NaxIM/viewform" TargetMode="External"/><Relationship Id="rId89" Type="http://schemas.openxmlformats.org/officeDocument/2006/relationships/hyperlink" Target="https://www.facebook.com/media/set/?set=a.807696132659604.1073741847.289466177815938&amp;type=3"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orms/d/17pt5GUo1YlrcUTYUIc5tyhq4uyTwfPpJESZ8Z4NaxIM/viewform" TargetMode="External"/><Relationship Id="rId29" Type="http://schemas.openxmlformats.org/officeDocument/2006/relationships/hyperlink" Target="https://docs.google.com/forms/d/17pt5GUo1YlrcUTYUIc5tyhq4uyTwfPpJESZ8Z4NaxIM/viewform" TargetMode="External"/><Relationship Id="rId107" Type="http://schemas.openxmlformats.org/officeDocument/2006/relationships/hyperlink" Target="https://www.facebook.com/dorea.org?fref=ts" TargetMode="External"/><Relationship Id="rId11" Type="http://schemas.openxmlformats.org/officeDocument/2006/relationships/hyperlink" Target="https://docs.google.com/forms/d/17pt5GUo1YlrcUTYUIc5tyhq4uyTwfPpJESZ8Z4NaxIM/viewform" TargetMode="External"/><Relationship Id="rId24" Type="http://schemas.openxmlformats.org/officeDocument/2006/relationships/hyperlink" Target="https://docs.google.com/forms/d/17pt5GUo1YlrcUTYUIc5tyhq4uyTwfPpJESZ8Z4NaxIM/viewform" TargetMode="External"/><Relationship Id="rId32" Type="http://schemas.openxmlformats.org/officeDocument/2006/relationships/hyperlink" Target="https://docs.google.com/forms/d/17pt5GUo1YlrcUTYUIc5tyhq4uyTwfPpJESZ8Z4NaxIM/viewform" TargetMode="External"/><Relationship Id="rId37" Type="http://schemas.openxmlformats.org/officeDocument/2006/relationships/hyperlink" Target="https://docs.google.com/forms/d/17pt5GUo1YlrcUTYUIc5tyhq4uyTwfPpJESZ8Z4NaxIM/viewform" TargetMode="External"/><Relationship Id="rId40" Type="http://schemas.openxmlformats.org/officeDocument/2006/relationships/hyperlink" Target="https://docs.google.com/forms/d/17pt5GUo1YlrcUTYUIc5tyhq4uyTwfPpJESZ8Z4NaxIM/viewform" TargetMode="External"/><Relationship Id="rId45" Type="http://schemas.openxmlformats.org/officeDocument/2006/relationships/hyperlink" Target="https://docs.google.com/forms/d/17pt5GUo1YlrcUTYUIc5tyhq4uyTwfPpJESZ8Z4NaxIM/viewform" TargetMode="External"/><Relationship Id="rId53" Type="http://schemas.openxmlformats.org/officeDocument/2006/relationships/hyperlink" Target="https://docs.google.com/forms/d/17pt5GUo1YlrcUTYUIc5tyhq4uyTwfPpJESZ8Z4NaxIM/viewform" TargetMode="External"/><Relationship Id="rId58" Type="http://schemas.openxmlformats.org/officeDocument/2006/relationships/hyperlink" Target="https://www.facebook.com/media/set/?set=a.880531602042723.1073741853.289466177815938&amp;type=3" TargetMode="External"/><Relationship Id="rId66" Type="http://schemas.openxmlformats.org/officeDocument/2006/relationships/hyperlink" Target="https://docs.google.com/forms/d/17pt5GUo1YlrcUTYUIc5tyhq4uyTwfPpJESZ8Z4NaxIM/viewform" TargetMode="External"/><Relationship Id="rId74" Type="http://schemas.openxmlformats.org/officeDocument/2006/relationships/hyperlink" Target="http://dorea.org/seminar/handling-stress-and-avoiding-burnout.55.html" TargetMode="External"/><Relationship Id="rId79" Type="http://schemas.openxmlformats.org/officeDocument/2006/relationships/hyperlink" Target="http://dorea.org/seminar/identify-the-hidden-talent-in-your-classroom.50.html" TargetMode="External"/><Relationship Id="rId87" Type="http://schemas.openxmlformats.org/officeDocument/2006/relationships/hyperlink" Target="https://docs.google.com/forms/d/17pt5GUo1YlrcUTYUIc5tyhq4uyTwfPpJESZ8Z4NaxIM/viewform" TargetMode="External"/><Relationship Id="rId102" Type="http://schemas.openxmlformats.org/officeDocument/2006/relationships/hyperlink" Target="http://dorea.org/seminar/health-and-safety-in-educational-institutions.42.html" TargetMode="External"/><Relationship Id="rId110" Type="http://schemas.openxmlformats.org/officeDocument/2006/relationships/hyperlink" Target="mailto:info@dorea.org" TargetMode="External"/><Relationship Id="rId5" Type="http://schemas.openxmlformats.org/officeDocument/2006/relationships/hyperlink" Target="http://issuu.com/doreaeducationalinstitute/docs/erasmus__ka1_training_dorea_2016-20/1" TargetMode="External"/><Relationship Id="rId61" Type="http://schemas.openxmlformats.org/officeDocument/2006/relationships/hyperlink" Target="http://dorea.org/seminar/securing-eu-funding-for-2014---2020-the-key-to-success.53.html" TargetMode="External"/><Relationship Id="rId82" Type="http://schemas.openxmlformats.org/officeDocument/2006/relationships/hyperlink" Target="https://www.facebook.com/media/set/?set=a.816123025150248.1073741849.289466177815938&amp;type=3" TargetMode="External"/><Relationship Id="rId90" Type="http://schemas.openxmlformats.org/officeDocument/2006/relationships/hyperlink" Target="http://dorea.org/seminar/understand-yourself-understand-your-learners-enneagram.45.html" TargetMode="External"/><Relationship Id="rId95" Type="http://schemas.openxmlformats.org/officeDocument/2006/relationships/hyperlink" Target="http://dorea.org/seminar/emotional-intelligence.47.html" TargetMode="External"/><Relationship Id="rId19" Type="http://schemas.openxmlformats.org/officeDocument/2006/relationships/hyperlink" Target="https://docs.google.com/forms/d/17pt5GUo1YlrcUTYUIc5tyhq4uyTwfPpJESZ8Z4NaxIM/viewform" TargetMode="External"/><Relationship Id="rId14" Type="http://schemas.openxmlformats.org/officeDocument/2006/relationships/hyperlink" Target="https://docs.google.com/forms/d/17pt5GUo1YlrcUTYUIc5tyhq4uyTwfPpJESZ8Z4NaxIM/viewform" TargetMode="External"/><Relationship Id="rId22" Type="http://schemas.openxmlformats.org/officeDocument/2006/relationships/hyperlink" Target="https://docs.google.com/forms/d/17pt5GUo1YlrcUTYUIc5tyhq4uyTwfPpJESZ8Z4NaxIM/viewform" TargetMode="External"/><Relationship Id="rId27" Type="http://schemas.openxmlformats.org/officeDocument/2006/relationships/hyperlink" Target="https://docs.google.com/forms/d/17pt5GUo1YlrcUTYUIc5tyhq4uyTwfPpJESZ8Z4NaxIM/viewform" TargetMode="External"/><Relationship Id="rId30" Type="http://schemas.openxmlformats.org/officeDocument/2006/relationships/hyperlink" Target="https://docs.google.com/forms/d/17pt5GUo1YlrcUTYUIc5tyhq4uyTwfPpJESZ8Z4NaxIM/viewform" TargetMode="External"/><Relationship Id="rId35" Type="http://schemas.openxmlformats.org/officeDocument/2006/relationships/hyperlink" Target="https://docs.google.com/forms/d/17pt5GUo1YlrcUTYUIc5tyhq4uyTwfPpJESZ8Z4NaxIM/viewform" TargetMode="External"/><Relationship Id="rId43" Type="http://schemas.openxmlformats.org/officeDocument/2006/relationships/hyperlink" Target="https://docs.google.com/forms/d/17pt5GUo1YlrcUTYUIc5tyhq4uyTwfPpJESZ8Z4NaxIM/viewform" TargetMode="External"/><Relationship Id="rId48" Type="http://schemas.openxmlformats.org/officeDocument/2006/relationships/hyperlink" Target="https://docs.google.com/forms/d/17pt5GUo1YlrcUTYUIc5tyhq4uyTwfPpJESZ8Z4NaxIM/viewform" TargetMode="External"/><Relationship Id="rId56" Type="http://schemas.openxmlformats.org/officeDocument/2006/relationships/hyperlink" Target="https://docs.google.com/forms/d/17pt5GUo1YlrcUTYUIc5tyhq4uyTwfPpJESZ8Z4NaxIM/viewform" TargetMode="External"/><Relationship Id="rId64" Type="http://schemas.openxmlformats.org/officeDocument/2006/relationships/hyperlink" Target="https://docs.google.com/forms/d/17pt5GUo1YlrcUTYUIc5tyhq4uyTwfPpJESZ8Z4NaxIM/viewform" TargetMode="External"/><Relationship Id="rId69" Type="http://schemas.openxmlformats.org/officeDocument/2006/relationships/hyperlink" Target="http://dorea.org/seminar/managing-cross-cultural-issues-in-education.48.html" TargetMode="External"/><Relationship Id="rId77" Type="http://schemas.openxmlformats.org/officeDocument/2006/relationships/hyperlink" Target="https://docs.google.com/forms/d/17pt5GUo1YlrcUTYUIc5tyhq4uyTwfPpJESZ8Z4NaxIM/viewform" TargetMode="External"/><Relationship Id="rId100" Type="http://schemas.openxmlformats.org/officeDocument/2006/relationships/hyperlink" Target="http://dorea.org/seminar/course-overview/health-and-safety-in-educational-institutions.42.html" TargetMode="External"/><Relationship Id="rId105" Type="http://schemas.openxmlformats.org/officeDocument/2006/relationships/hyperlink" Target="http://dorea.org/" TargetMode="External"/><Relationship Id="rId113" Type="http://schemas.openxmlformats.org/officeDocument/2006/relationships/theme" Target="theme/theme1.xml"/><Relationship Id="rId8" Type="http://schemas.openxmlformats.org/officeDocument/2006/relationships/hyperlink" Target="https://docs.google.com/forms/d/17pt5GUo1YlrcUTYUIc5tyhq4uyTwfPpJESZ8Z4NaxIM/viewform" TargetMode="External"/><Relationship Id="rId51" Type="http://schemas.openxmlformats.org/officeDocument/2006/relationships/hyperlink" Target="https://docs.google.com/forms/d/17pt5GUo1YlrcUTYUIc5tyhq4uyTwfPpJESZ8Z4NaxIM/viewform" TargetMode="External"/><Relationship Id="rId72" Type="http://schemas.openxmlformats.org/officeDocument/2006/relationships/hyperlink" Target="http://dorea.org/seminar/managing-cross-cultural-issues-in-education.48.html" TargetMode="External"/><Relationship Id="rId80" Type="http://schemas.openxmlformats.org/officeDocument/2006/relationships/hyperlink" Target="https://docs.google.com/forms/d/17pt5GUo1YlrcUTYUIc5tyhq4uyTwfPpJESZ8Z4NaxIM/viewform" TargetMode="External"/><Relationship Id="rId85" Type="http://schemas.openxmlformats.org/officeDocument/2006/relationships/hyperlink" Target="https://docs.google.com/forms/d/17pt5GUo1YlrcUTYUIc5tyhq4uyTwfPpJESZ8Z4NaxIM/viewform" TargetMode="External"/><Relationship Id="rId93" Type="http://schemas.openxmlformats.org/officeDocument/2006/relationships/hyperlink" Target="http://dorea.org/seminar/understand-yourself-understand-your-learners-enneagram.45.html" TargetMode="External"/><Relationship Id="rId98" Type="http://schemas.openxmlformats.org/officeDocument/2006/relationships/hyperlink" Target="http://dorea.org/seminar/emotional-intelligence.47.html" TargetMode="External"/><Relationship Id="rId3" Type="http://schemas.openxmlformats.org/officeDocument/2006/relationships/settings" Target="settings.xml"/><Relationship Id="rId12" Type="http://schemas.openxmlformats.org/officeDocument/2006/relationships/hyperlink" Target="https://docs.google.com/forms/d/17pt5GUo1YlrcUTYUIc5tyhq4uyTwfPpJESZ8Z4NaxIM/viewform" TargetMode="External"/><Relationship Id="rId17" Type="http://schemas.openxmlformats.org/officeDocument/2006/relationships/hyperlink" Target="https://docs.google.com/forms/d/17pt5GUo1YlrcUTYUIc5tyhq4uyTwfPpJESZ8Z4NaxIM/viewform" TargetMode="External"/><Relationship Id="rId25" Type="http://schemas.openxmlformats.org/officeDocument/2006/relationships/hyperlink" Target="https://docs.google.com/forms/d/17pt5GUo1YlrcUTYUIc5tyhq4uyTwfPpJESZ8Z4NaxIM/viewform" TargetMode="External"/><Relationship Id="rId33" Type="http://schemas.openxmlformats.org/officeDocument/2006/relationships/hyperlink" Target="https://docs.google.com/forms/d/17pt5GUo1YlrcUTYUIc5tyhq4uyTwfPpJESZ8Z4NaxIM/viewform" TargetMode="External"/><Relationship Id="rId38" Type="http://schemas.openxmlformats.org/officeDocument/2006/relationships/hyperlink" Target="https://docs.google.com/forms/d/17pt5GUo1YlrcUTYUIc5tyhq4uyTwfPpJESZ8Z4NaxIM/viewform" TargetMode="External"/><Relationship Id="rId46" Type="http://schemas.openxmlformats.org/officeDocument/2006/relationships/hyperlink" Target="http://issuu.com/doreaeducationalinstitute/docs/erasmus__ka1_training_dorea_2016-20/1" TargetMode="External"/><Relationship Id="rId59" Type="http://schemas.openxmlformats.org/officeDocument/2006/relationships/hyperlink" Target="http://dorea.org/seminar/securing-eu-funding-for-2014---2020-the-key-to-success.53.html" TargetMode="External"/><Relationship Id="rId67" Type="http://schemas.openxmlformats.org/officeDocument/2006/relationships/hyperlink" Target="http://dorea.org/seminar/team-work-as-a-means-for-enhancing-productivity.54.html" TargetMode="External"/><Relationship Id="rId103" Type="http://schemas.openxmlformats.org/officeDocument/2006/relationships/hyperlink" Target="http://www.dorea.org/our-team/" TargetMode="External"/><Relationship Id="rId108" Type="http://schemas.openxmlformats.org/officeDocument/2006/relationships/hyperlink" Target="http://www.linkedin.com/company/dorea-educational-institute" TargetMode="External"/><Relationship Id="rId20" Type="http://schemas.openxmlformats.org/officeDocument/2006/relationships/hyperlink" Target="https://docs.google.com/forms/d/17pt5GUo1YlrcUTYUIc5tyhq4uyTwfPpJESZ8Z4NaxIM/viewform" TargetMode="External"/><Relationship Id="rId41" Type="http://schemas.openxmlformats.org/officeDocument/2006/relationships/hyperlink" Target="https://docs.google.com/forms/d/17pt5GUo1YlrcUTYUIc5tyhq4uyTwfPpJESZ8Z4NaxIM/viewform" TargetMode="External"/><Relationship Id="rId54" Type="http://schemas.openxmlformats.org/officeDocument/2006/relationships/hyperlink" Target="https://docs.google.com/forms/d/17pt5GUo1YlrcUTYUIc5tyhq4uyTwfPpJESZ8Z4NaxIM/viewform" TargetMode="External"/><Relationship Id="rId62" Type="http://schemas.openxmlformats.org/officeDocument/2006/relationships/hyperlink" Target="https://www.facebook.com/media/set/?set=a.711543485608203.1073741834.289466177815938&amp;type=3" TargetMode="External"/><Relationship Id="rId70" Type="http://schemas.openxmlformats.org/officeDocument/2006/relationships/hyperlink" Target="https://docs.google.com/forms/d/17pt5GUo1YlrcUTYUIc5tyhq4uyTwfPpJESZ8Z4NaxIM/viewform" TargetMode="External"/><Relationship Id="rId75" Type="http://schemas.openxmlformats.org/officeDocument/2006/relationships/hyperlink" Target="https://docs.google.com/forms/d/17pt5GUo1YlrcUTYUIc5tyhq4uyTwfPpJESZ8Z4NaxIM/viewform" TargetMode="External"/><Relationship Id="rId83" Type="http://schemas.openxmlformats.org/officeDocument/2006/relationships/hyperlink" Target="http://dorea.org/seminar/problem-solving-and-decision-making.46.html" TargetMode="External"/><Relationship Id="rId88" Type="http://schemas.openxmlformats.org/officeDocument/2006/relationships/hyperlink" Target="http://dorea.org/seminar/problem-solving-and-decision-making.46.html" TargetMode="External"/><Relationship Id="rId91" Type="http://schemas.openxmlformats.org/officeDocument/2006/relationships/hyperlink" Target="https://docs.google.com/forms/d/17pt5GUo1YlrcUTYUIc5tyhq4uyTwfPpJESZ8Z4NaxIM/viewform" TargetMode="External"/><Relationship Id="rId96" Type="http://schemas.openxmlformats.org/officeDocument/2006/relationships/hyperlink" Target="https://docs.google.com/forms/d/17pt5GUo1YlrcUTYUIc5tyhq4uyTwfPpJESZ8Z4NaxIM/viewform" TargetMode="External"/><Relationship Id="rId111" Type="http://schemas.openxmlformats.org/officeDocument/2006/relationships/hyperlink" Target="http://dorea.org/" TargetMode="External"/><Relationship Id="rId1" Type="http://schemas.openxmlformats.org/officeDocument/2006/relationships/numbering" Target="numbering.xml"/><Relationship Id="rId6" Type="http://schemas.openxmlformats.org/officeDocument/2006/relationships/hyperlink" Target="mailto:info@dorea.org" TargetMode="External"/><Relationship Id="rId15" Type="http://schemas.openxmlformats.org/officeDocument/2006/relationships/hyperlink" Target="https://docs.google.com/forms/d/17pt5GUo1YlrcUTYUIc5tyhq4uyTwfPpJESZ8Z4NaxIM/viewform" TargetMode="External"/><Relationship Id="rId23" Type="http://schemas.openxmlformats.org/officeDocument/2006/relationships/hyperlink" Target="https://docs.google.com/forms/d/17pt5GUo1YlrcUTYUIc5tyhq4uyTwfPpJESZ8Z4NaxIM/viewform" TargetMode="External"/><Relationship Id="rId28" Type="http://schemas.openxmlformats.org/officeDocument/2006/relationships/hyperlink" Target="https://docs.google.com/forms/d/17pt5GUo1YlrcUTYUIc5tyhq4uyTwfPpJESZ8Z4NaxIM/viewform" TargetMode="External"/><Relationship Id="rId36" Type="http://schemas.openxmlformats.org/officeDocument/2006/relationships/hyperlink" Target="https://docs.google.com/forms/d/17pt5GUo1YlrcUTYUIc5tyhq4uyTwfPpJESZ8Z4NaxIM/viewform" TargetMode="External"/><Relationship Id="rId49" Type="http://schemas.openxmlformats.org/officeDocument/2006/relationships/hyperlink" Target="https://docs.google.com/forms/d/17pt5GUo1YlrcUTYUIc5tyhq4uyTwfPpJESZ8Z4NaxIM/viewform" TargetMode="External"/><Relationship Id="rId57" Type="http://schemas.openxmlformats.org/officeDocument/2006/relationships/hyperlink" Target="http://dorea.org/seminar/train-the-trainer.44.html" TargetMode="External"/><Relationship Id="rId106" Type="http://schemas.openxmlformats.org/officeDocument/2006/relationships/hyperlink" Target="http://dorea.org/seminars/seminars-with-funding-opportunities.1.html" TargetMode="External"/><Relationship Id="rId10" Type="http://schemas.openxmlformats.org/officeDocument/2006/relationships/hyperlink" Target="https://docs.google.com/forms/d/17pt5GUo1YlrcUTYUIc5tyhq4uyTwfPpJESZ8Z4NaxIM/viewform" TargetMode="External"/><Relationship Id="rId31" Type="http://schemas.openxmlformats.org/officeDocument/2006/relationships/hyperlink" Target="https://docs.google.com/forms/d/17pt5GUo1YlrcUTYUIc5tyhq4uyTwfPpJESZ8Z4NaxIM/viewform" TargetMode="External"/><Relationship Id="rId44" Type="http://schemas.openxmlformats.org/officeDocument/2006/relationships/hyperlink" Target="https://docs.google.com/forms/d/17pt5GUo1YlrcUTYUIc5tyhq4uyTwfPpJESZ8Z4NaxIM/viewform" TargetMode="External"/><Relationship Id="rId52" Type="http://schemas.openxmlformats.org/officeDocument/2006/relationships/hyperlink" Target="https://docs.google.com/forms/d/17pt5GUo1YlrcUTYUIc5tyhq4uyTwfPpJESZ8Z4NaxIM/viewform" TargetMode="External"/><Relationship Id="rId60" Type="http://schemas.openxmlformats.org/officeDocument/2006/relationships/hyperlink" Target="https://docs.google.com/forms/d/17pt5GUo1YlrcUTYUIc5tyhq4uyTwfPpJESZ8Z4NaxIM/viewform" TargetMode="External"/><Relationship Id="rId65" Type="http://schemas.openxmlformats.org/officeDocument/2006/relationships/hyperlink" Target="https://docs.google.com/forms/d/17pt5GUo1YlrcUTYUIc5tyhq4uyTwfPpJESZ8Z4NaxIM/viewform" TargetMode="External"/><Relationship Id="rId73" Type="http://schemas.openxmlformats.org/officeDocument/2006/relationships/hyperlink" Target="https://www.facebook.com/media/set/?set=a.818241718271712.1073741850.289466177815938&amp;type=3" TargetMode="External"/><Relationship Id="rId78" Type="http://schemas.openxmlformats.org/officeDocument/2006/relationships/hyperlink" Target="http://dorea.org/seminar/handling-stress-and-avoiding-burnout.55.html" TargetMode="External"/><Relationship Id="rId81" Type="http://schemas.openxmlformats.org/officeDocument/2006/relationships/hyperlink" Target="http://dorea.org/seminar/identify-the-hidden-talent-in-your-classroom.50.html" TargetMode="External"/><Relationship Id="rId86" Type="http://schemas.openxmlformats.org/officeDocument/2006/relationships/hyperlink" Target="https://docs.google.com/forms/d/17pt5GUo1YlrcUTYUIc5tyhq4uyTwfPpJESZ8Z4NaxIM/viewform" TargetMode="External"/><Relationship Id="rId94" Type="http://schemas.openxmlformats.org/officeDocument/2006/relationships/hyperlink" Target="https://www.facebook.com/media/set/?set=a.774784109284140.1073741837.289466177815938&amp;type=3" TargetMode="External"/><Relationship Id="rId99" Type="http://schemas.openxmlformats.org/officeDocument/2006/relationships/hyperlink" Target="https://www.facebook.com/media/set/?set=a.796434313785786.1073741841.289466177815938&amp;type=3" TargetMode="External"/><Relationship Id="rId101" Type="http://schemas.openxmlformats.org/officeDocument/2006/relationships/hyperlink" Target="https://docs.google.com/forms/d/17pt5GUo1YlrcUTYUIc5tyhq4uyTwfPpJESZ8Z4NaxIM/viewform" TargetMode="External"/><Relationship Id="rId4" Type="http://schemas.openxmlformats.org/officeDocument/2006/relationships/webSettings" Target="webSettings.xml"/><Relationship Id="rId9" Type="http://schemas.openxmlformats.org/officeDocument/2006/relationships/hyperlink" Target="https://docs.google.com/forms/d/17pt5GUo1YlrcUTYUIc5tyhq4uyTwfPpJESZ8Z4NaxIM/viewform" TargetMode="External"/><Relationship Id="rId13" Type="http://schemas.openxmlformats.org/officeDocument/2006/relationships/hyperlink" Target="https://docs.google.com/forms/d/17pt5GUo1YlrcUTYUIc5tyhq4uyTwfPpJESZ8Z4NaxIM/viewform" TargetMode="External"/><Relationship Id="rId18" Type="http://schemas.openxmlformats.org/officeDocument/2006/relationships/hyperlink" Target="https://docs.google.com/forms/d/17pt5GUo1YlrcUTYUIc5tyhq4uyTwfPpJESZ8Z4NaxIM/viewform" TargetMode="External"/><Relationship Id="rId39" Type="http://schemas.openxmlformats.org/officeDocument/2006/relationships/hyperlink" Target="https://docs.google.com/forms/d/17pt5GUo1YlrcUTYUIc5tyhq4uyTwfPpJESZ8Z4NaxIM/viewform" TargetMode="External"/><Relationship Id="rId109" Type="http://schemas.openxmlformats.org/officeDocument/2006/relationships/hyperlink" Target="https://twitter.com/DOREA_Education" TargetMode="External"/><Relationship Id="rId34" Type="http://schemas.openxmlformats.org/officeDocument/2006/relationships/hyperlink" Target="https://docs.google.com/forms/d/17pt5GUo1YlrcUTYUIc5tyhq4uyTwfPpJESZ8Z4NaxIM/viewform" TargetMode="External"/><Relationship Id="rId50" Type="http://schemas.openxmlformats.org/officeDocument/2006/relationships/hyperlink" Target="https://docs.google.com/forms/d/17pt5GUo1YlrcUTYUIc5tyhq4uyTwfPpJESZ8Z4NaxIM/viewform" TargetMode="External"/><Relationship Id="rId55" Type="http://schemas.openxmlformats.org/officeDocument/2006/relationships/hyperlink" Target="https://docs.google.com/forms/d/17pt5GUo1YlrcUTYUIc5tyhq4uyTwfPpJESZ8Z4NaxIM/viewform" TargetMode="External"/><Relationship Id="rId76" Type="http://schemas.openxmlformats.org/officeDocument/2006/relationships/hyperlink" Target="https://docs.google.com/forms/d/17pt5GUo1YlrcUTYUIc5tyhq4uyTwfPpJESZ8Z4NaxIM/viewform" TargetMode="External"/><Relationship Id="rId97" Type="http://schemas.openxmlformats.org/officeDocument/2006/relationships/hyperlink" Target="https://docs.google.com/forms/d/17pt5GUo1YlrcUTYUIc5tyhq4uyTwfPpJESZ8Z4NaxIM/viewform" TargetMode="External"/><Relationship Id="rId104" Type="http://schemas.openxmlformats.org/officeDocument/2006/relationships/hyperlink" Target="http://www.booking.com/hotel/cy/kapetanios-odyssia-limassol.lt.html?aid=333371;label=kanika-pantheon-limassol-P06cOWKeBiImt2zqTmZg6AS49043966858%3Apl%3Ata%3Ap1%3Ap2%3Aac%3Aap1t1%3Aneg;sid=293d86b711efa4d27c87c19a3bef54c5;dcid=4;ucfs=1;srfid=0b1ef3bbf9db67d7c98e076426b10498745481f5X1;highlight_room=" TargetMode="External"/><Relationship Id="rId7" Type="http://schemas.openxmlformats.org/officeDocument/2006/relationships/hyperlink" Target="https://docs.google.com/forms/d/17pt5GUo1YlrcUTYUIc5tyhq4uyTwfPpJESZ8Z4NaxIM/viewform" TargetMode="External"/><Relationship Id="rId71" Type="http://schemas.openxmlformats.org/officeDocument/2006/relationships/hyperlink" Target="https://docs.google.com/forms/d/17pt5GUo1YlrcUTYUIc5tyhq4uyTwfPpJESZ8Z4NaxIM/viewform" TargetMode="External"/><Relationship Id="rId92" Type="http://schemas.openxmlformats.org/officeDocument/2006/relationships/hyperlink" Target="https://docs.google.com/forms/d/17pt5GUo1YlrcUTYUIc5tyhq4uyTwfPpJESZ8Z4NaxIM/viewfor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3848</Words>
  <Characters>21940</Characters>
  <Application>Microsoft Office Word</Application>
  <DocSecurity>0</DocSecurity>
  <Lines>182</Lines>
  <Paragraphs>51</Paragraphs>
  <ScaleCrop>false</ScaleCrop>
  <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Grobelnik M</dc:creator>
  <cp:lastModifiedBy>Silva Grobelnik M</cp:lastModifiedBy>
  <cp:revision>1</cp:revision>
  <dcterms:created xsi:type="dcterms:W3CDTF">2016-01-27T10:47:00Z</dcterms:created>
  <dcterms:modified xsi:type="dcterms:W3CDTF">2016-01-27T10:49:00Z</dcterms:modified>
</cp:coreProperties>
</file>